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90" w:rsidRDefault="00994490" w:rsidP="00A13784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B10B6" w:rsidRDefault="00AB10B6" w:rsidP="00A13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0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9065" cy="9169686"/>
            <wp:effectExtent l="0" t="0" r="6985" b="0"/>
            <wp:docPr id="1" name="Рисунок 1" descr="C:\Users\user\Desktop\2024-04-23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4-23\тит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16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784" w:rsidRDefault="00A13784" w:rsidP="00D46C59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65D" w:rsidRDefault="0070265D" w:rsidP="00D46C59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65D" w:rsidRDefault="0070265D" w:rsidP="00D46C59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6C59" w:rsidRDefault="00D46C59" w:rsidP="0070265D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0F4C01" w:rsidRPr="00D46C59" w:rsidRDefault="00A72E10" w:rsidP="00D46C59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0F4C01" w:rsidRPr="00D46C59" w:rsidRDefault="00A72E10" w:rsidP="00D46C59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Общие сведения об образовательной организации </w:t>
      </w:r>
      <w:r w:rsidR="00154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46C59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0F4C01" w:rsidRPr="00283948" w:rsidRDefault="00A72E10" w:rsidP="00283948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Аналитическая часть </w:t>
      </w:r>
      <w:r w:rsidR="0015440C" w:rsidRPr="002839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83948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0F4C01" w:rsidRPr="00D46C59" w:rsidRDefault="00A72E10" w:rsidP="00D46C59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hAnsi="Times New Roman" w:cs="Times New Roman"/>
          <w:sz w:val="24"/>
          <w:szCs w:val="24"/>
        </w:rPr>
        <w:t>Оценка системы управления организацией</w:t>
      </w:r>
      <w:r w:rsidR="00154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D46C59">
        <w:rPr>
          <w:rFonts w:ascii="Times New Roman" w:hAnsi="Times New Roman" w:cs="Times New Roman"/>
          <w:sz w:val="24"/>
          <w:szCs w:val="24"/>
        </w:rPr>
        <w:t xml:space="preserve"> 5 </w:t>
      </w:r>
    </w:p>
    <w:p w:rsidR="0018686A" w:rsidRPr="0018686A" w:rsidRDefault="00A72E10" w:rsidP="00D46C59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hAnsi="Times New Roman" w:cs="Times New Roman"/>
          <w:sz w:val="24"/>
          <w:szCs w:val="24"/>
        </w:rPr>
        <w:t>Оценка содержания и качества подготовки обучающихся</w:t>
      </w:r>
      <w:r w:rsidR="001544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4C01" w:rsidRPr="00D46C59" w:rsidRDefault="0018686A" w:rsidP="00D46C59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810">
        <w:rPr>
          <w:rFonts w:ascii="Times New Roman" w:hAnsi="Times New Roman" w:cs="Times New Roman"/>
          <w:sz w:val="24"/>
          <w:szCs w:val="24"/>
        </w:rPr>
        <w:t>Оценка функционирования внутренней системы оценки качества образования</w:t>
      </w:r>
      <w:r w:rsidR="0015440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72E10" w:rsidRPr="00D46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DC8" w:rsidRPr="0018686A" w:rsidRDefault="00A72E10" w:rsidP="0018686A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hAnsi="Times New Roman" w:cs="Times New Roman"/>
          <w:sz w:val="24"/>
          <w:szCs w:val="24"/>
        </w:rPr>
        <w:t>Оценка организации учебного процесса</w:t>
      </w:r>
      <w:r w:rsidR="00154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46C59">
        <w:rPr>
          <w:rFonts w:ascii="Times New Roman" w:hAnsi="Times New Roman" w:cs="Times New Roman"/>
          <w:sz w:val="24"/>
          <w:szCs w:val="24"/>
        </w:rPr>
        <w:t xml:space="preserve">9 </w:t>
      </w:r>
    </w:p>
    <w:p w:rsidR="00283948" w:rsidRPr="00283948" w:rsidRDefault="00A72E10" w:rsidP="00D46C59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hAnsi="Times New Roman" w:cs="Times New Roman"/>
          <w:sz w:val="24"/>
          <w:szCs w:val="24"/>
        </w:rPr>
        <w:t>Оценка качества кадрового обеспечения</w:t>
      </w:r>
      <w:r w:rsidR="001544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4C01" w:rsidRPr="00D46C59" w:rsidRDefault="00283948" w:rsidP="00D46C59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</w:t>
      </w:r>
      <w:r w:rsidR="00154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72E10" w:rsidRPr="00D46C59">
        <w:rPr>
          <w:rFonts w:ascii="Times New Roman" w:hAnsi="Times New Roman" w:cs="Times New Roman"/>
          <w:sz w:val="24"/>
          <w:szCs w:val="24"/>
        </w:rPr>
        <w:t xml:space="preserve">10 </w:t>
      </w:r>
    </w:p>
    <w:p w:rsidR="000F4C01" w:rsidRPr="00D46C59" w:rsidRDefault="00A72E10" w:rsidP="00D46C59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Оценка качества учебно-методического и библиотечно-информационного обеспечения 11 </w:t>
      </w:r>
    </w:p>
    <w:p w:rsidR="00F15810" w:rsidRDefault="00A72E10" w:rsidP="00F15810">
      <w:pPr>
        <w:pStyle w:val="a9"/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Оценка материально-технической базы </w:t>
      </w:r>
      <w:r w:rsidR="00DF5A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46C59">
        <w:rPr>
          <w:rFonts w:ascii="Times New Roman" w:hAnsi="Times New Roman" w:cs="Times New Roman"/>
          <w:sz w:val="24"/>
          <w:szCs w:val="24"/>
        </w:rPr>
        <w:t xml:space="preserve">11 </w:t>
      </w:r>
    </w:p>
    <w:p w:rsidR="00596924" w:rsidRPr="00D46C59" w:rsidRDefault="00596924" w:rsidP="00D46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2E10" w:rsidRPr="00F15810" w:rsidRDefault="00A72E10" w:rsidP="00F15810">
      <w:pPr>
        <w:pStyle w:val="a9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810">
        <w:rPr>
          <w:rFonts w:ascii="Times New Roman" w:hAnsi="Times New Roman" w:cs="Times New Roman"/>
          <w:sz w:val="24"/>
          <w:szCs w:val="24"/>
        </w:rPr>
        <w:t>Результаты анализа показателей деятельности организации 12</w:t>
      </w:r>
    </w:p>
    <w:p w:rsidR="00F15810" w:rsidRPr="00F15810" w:rsidRDefault="00F15810" w:rsidP="00F15810">
      <w:pPr>
        <w:pStyle w:val="a9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A72E10" w:rsidRPr="00D46C59" w:rsidRDefault="00A72E10" w:rsidP="00D46C59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72E10" w:rsidRPr="00D46C59" w:rsidRDefault="00A72E10" w:rsidP="00D46C5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C0ECA" w:rsidRPr="00D46C59" w:rsidRDefault="00CC0ECA" w:rsidP="00D46C5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6C59" w:rsidRDefault="00D46C59" w:rsidP="00F1401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015C5" w:rsidRDefault="008015C5" w:rsidP="00F1401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015C5" w:rsidRDefault="008015C5" w:rsidP="00F1401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015C5" w:rsidRDefault="008015C5" w:rsidP="00F1401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46C59" w:rsidRPr="00D46C59" w:rsidRDefault="00D46C59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F1237" w:rsidRPr="00D46C59" w:rsidRDefault="009F1237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сведения об образовательной организации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6727"/>
      </w:tblGrid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1359DD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Муниципальное       бюджетное        общеобразовательное        учреждение «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Кугеевская начальная общеобразовательная школа – детский сад </w:t>
            </w: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Зеленодольского муниципального района Республики Татарстан» (МБОУ 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>« Кугеевская НОШ-ДС ЗМР РТ</w:t>
            </w: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EF5202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Шайхнурова Гульнара Рашидовна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1359DD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4225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, РТ, с. 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>Кугеево</w:t>
            </w: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>Хайруллина, д.11а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1359DD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(8843)712-5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5202" w:rsidRPr="00D46C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EF5202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kugeev@yandex</w:t>
            </w:r>
            <w:r w:rsidR="001359DD" w:rsidRPr="00D46C59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441107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Зеленодольского</w:t>
            </w:r>
            <w:r w:rsidR="00D80C3F"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D6BFC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2009 </w:t>
            </w:r>
            <w:r w:rsidR="001359DD" w:rsidRPr="00D46C5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441107" w:rsidP="00D46C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серия 16Л 01, регистрационный номер 7763  от 02 февраля 2016г., срок действия бессрочно</w:t>
            </w:r>
          </w:p>
        </w:tc>
      </w:tr>
      <w:tr w:rsidR="009F1237" w:rsidRPr="00D46C59" w:rsidTr="009F1237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9F1237" w:rsidP="00D46C5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 государственной аккредитации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1237" w:rsidRPr="00D46C59" w:rsidRDefault="00441107" w:rsidP="00D46C59">
            <w:pPr>
              <w:pStyle w:val="a7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серия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16А01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№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0000529,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регистрационный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номер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3376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от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17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февраля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2016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год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срок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окончания действия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свидетельства</w:t>
            </w:r>
            <w:r w:rsidRPr="00D46C59">
              <w:rPr>
                <w:spacing w:val="4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22 июня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2023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года</w:t>
            </w:r>
          </w:p>
        </w:tc>
      </w:tr>
    </w:tbl>
    <w:p w:rsidR="009F1237" w:rsidRPr="00D46C59" w:rsidRDefault="00441107" w:rsidP="00D46C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МБОУ  «</w:t>
      </w:r>
      <w:r w:rsidR="009D6BFC" w:rsidRPr="00D46C59">
        <w:rPr>
          <w:rFonts w:ascii="Times New Roman" w:hAnsi="Times New Roman" w:cs="Times New Roman"/>
          <w:sz w:val="24"/>
          <w:szCs w:val="24"/>
        </w:rPr>
        <w:t>Кугеевская НОШ</w:t>
      </w:r>
      <w:r w:rsidR="00DF5AFD">
        <w:rPr>
          <w:rFonts w:ascii="Times New Roman" w:hAnsi="Times New Roman" w:cs="Times New Roman"/>
          <w:sz w:val="24"/>
          <w:szCs w:val="24"/>
        </w:rPr>
        <w:t xml:space="preserve"> </w:t>
      </w:r>
      <w:r w:rsidR="009D6BFC" w:rsidRPr="00D46C59">
        <w:rPr>
          <w:rFonts w:ascii="Times New Roman" w:hAnsi="Times New Roman" w:cs="Times New Roman"/>
          <w:sz w:val="24"/>
          <w:szCs w:val="24"/>
        </w:rPr>
        <w:t>-</w:t>
      </w:r>
      <w:r w:rsidR="00DF5AFD">
        <w:rPr>
          <w:rFonts w:ascii="Times New Roman" w:hAnsi="Times New Roman" w:cs="Times New Roman"/>
          <w:sz w:val="24"/>
          <w:szCs w:val="24"/>
        </w:rPr>
        <w:t xml:space="preserve"> </w:t>
      </w:r>
      <w:r w:rsidR="009D6BFC" w:rsidRPr="00D46C59">
        <w:rPr>
          <w:rFonts w:ascii="Times New Roman" w:hAnsi="Times New Roman" w:cs="Times New Roman"/>
          <w:sz w:val="24"/>
          <w:szCs w:val="24"/>
        </w:rPr>
        <w:t xml:space="preserve">ДС </w:t>
      </w:r>
      <w:r w:rsidRPr="00D46C59">
        <w:rPr>
          <w:rFonts w:ascii="Times New Roman" w:hAnsi="Times New Roman" w:cs="Times New Roman"/>
          <w:sz w:val="24"/>
          <w:szCs w:val="24"/>
        </w:rPr>
        <w:t xml:space="preserve"> ЗМР РТ»</w:t>
      </w:r>
      <w:r w:rsidR="009F1237" w:rsidRPr="00D46C59">
        <w:rPr>
          <w:rFonts w:ascii="Times New Roman" w:hAnsi="Times New Roman" w:cs="Times New Roman"/>
          <w:sz w:val="24"/>
          <w:szCs w:val="24"/>
        </w:rPr>
        <w:t xml:space="preserve"> (далее — </w:t>
      </w:r>
      <w:r w:rsidR="009D6BFC" w:rsidRPr="00D46C59">
        <w:rPr>
          <w:rFonts w:ascii="Times New Roman" w:hAnsi="Times New Roman" w:cs="Times New Roman"/>
          <w:sz w:val="24"/>
          <w:szCs w:val="24"/>
        </w:rPr>
        <w:t>Учреждение</w:t>
      </w:r>
      <w:r w:rsidR="009F1237" w:rsidRPr="00D46C59">
        <w:rPr>
          <w:rFonts w:ascii="Times New Roman" w:hAnsi="Times New Roman" w:cs="Times New Roman"/>
          <w:sz w:val="24"/>
          <w:szCs w:val="24"/>
        </w:rPr>
        <w:t>) рас</w:t>
      </w:r>
      <w:r w:rsidRPr="00D46C59">
        <w:rPr>
          <w:rFonts w:ascii="Times New Roman" w:hAnsi="Times New Roman" w:cs="Times New Roman"/>
          <w:sz w:val="24"/>
          <w:szCs w:val="24"/>
        </w:rPr>
        <w:t>положе</w:t>
      </w:r>
      <w:r w:rsidR="00AD6ED6" w:rsidRPr="00D46C59">
        <w:rPr>
          <w:rFonts w:ascii="Times New Roman" w:hAnsi="Times New Roman" w:cs="Times New Roman"/>
          <w:sz w:val="24"/>
          <w:szCs w:val="24"/>
        </w:rPr>
        <w:t>но</w:t>
      </w:r>
      <w:r w:rsidRPr="00D46C59">
        <w:rPr>
          <w:rFonts w:ascii="Times New Roman" w:hAnsi="Times New Roman" w:cs="Times New Roman"/>
          <w:sz w:val="24"/>
          <w:szCs w:val="24"/>
        </w:rPr>
        <w:t xml:space="preserve"> в сельской местности.</w:t>
      </w:r>
      <w:r w:rsidR="009F1237" w:rsidRPr="00D46C59">
        <w:rPr>
          <w:rFonts w:ascii="Times New Roman" w:hAnsi="Times New Roman" w:cs="Times New Roman"/>
          <w:sz w:val="24"/>
          <w:szCs w:val="24"/>
        </w:rPr>
        <w:t xml:space="preserve"> Большинство семей обучающихся п</w:t>
      </w:r>
      <w:r w:rsidR="00193574" w:rsidRPr="00D46C59">
        <w:rPr>
          <w:rFonts w:ascii="Times New Roman" w:hAnsi="Times New Roman" w:cs="Times New Roman"/>
          <w:sz w:val="24"/>
          <w:szCs w:val="24"/>
        </w:rPr>
        <w:t>роживают в индивидуальных жилых до</w:t>
      </w:r>
      <w:r w:rsidR="009D6BFC" w:rsidRPr="00D46C59">
        <w:rPr>
          <w:rFonts w:ascii="Times New Roman" w:hAnsi="Times New Roman" w:cs="Times New Roman"/>
          <w:sz w:val="24"/>
          <w:szCs w:val="24"/>
        </w:rPr>
        <w:t>мах</w:t>
      </w:r>
      <w:r w:rsidR="00963F30" w:rsidRPr="00D46C59">
        <w:rPr>
          <w:rFonts w:ascii="Times New Roman" w:hAnsi="Times New Roman" w:cs="Times New Roman"/>
          <w:sz w:val="24"/>
          <w:szCs w:val="24"/>
        </w:rPr>
        <w:t xml:space="preserve">, живут </w:t>
      </w:r>
      <w:r w:rsidR="009D6BFC" w:rsidRPr="00D46C59">
        <w:rPr>
          <w:rFonts w:ascii="Times New Roman" w:hAnsi="Times New Roman" w:cs="Times New Roman"/>
          <w:sz w:val="24"/>
          <w:szCs w:val="24"/>
        </w:rPr>
        <w:t>рядом с Учреждением</w:t>
      </w:r>
      <w:r w:rsidR="00963F30" w:rsidRPr="00D46C59">
        <w:rPr>
          <w:rFonts w:ascii="Times New Roman" w:hAnsi="Times New Roman" w:cs="Times New Roman"/>
          <w:sz w:val="24"/>
          <w:szCs w:val="24"/>
        </w:rPr>
        <w:t>.</w:t>
      </w:r>
    </w:p>
    <w:p w:rsidR="00193574" w:rsidRPr="00D46C59" w:rsidRDefault="009F1237" w:rsidP="003D46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</w:t>
      </w:r>
      <w:r w:rsidR="00AD6ED6" w:rsidRPr="00D46C59">
        <w:rPr>
          <w:rFonts w:ascii="Times New Roman" w:hAnsi="Times New Roman" w:cs="Times New Roman"/>
          <w:sz w:val="24"/>
          <w:szCs w:val="24"/>
        </w:rPr>
        <w:t>Учреждения</w:t>
      </w:r>
      <w:r w:rsidRPr="00D46C59">
        <w:rPr>
          <w:rFonts w:ascii="Times New Roman" w:hAnsi="Times New Roman" w:cs="Times New Roman"/>
          <w:sz w:val="24"/>
          <w:szCs w:val="24"/>
        </w:rPr>
        <w:t xml:space="preserve"> является реализация общеобразовательных программ начального общего</w:t>
      </w:r>
      <w:r w:rsidR="00AD6ED6" w:rsidRPr="00D46C59">
        <w:rPr>
          <w:rFonts w:ascii="Times New Roman" w:hAnsi="Times New Roman" w:cs="Times New Roman"/>
          <w:sz w:val="24"/>
          <w:szCs w:val="24"/>
        </w:rPr>
        <w:t xml:space="preserve"> </w:t>
      </w:r>
      <w:r w:rsidR="0008003C" w:rsidRPr="00D46C59">
        <w:rPr>
          <w:rFonts w:ascii="Times New Roman" w:hAnsi="Times New Roman" w:cs="Times New Roman"/>
          <w:sz w:val="24"/>
          <w:szCs w:val="24"/>
        </w:rPr>
        <w:t xml:space="preserve">образования, дошкольного образования. </w:t>
      </w:r>
      <w:r w:rsidRPr="00D46C59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D6ED6" w:rsidRPr="00D46C59">
        <w:rPr>
          <w:rFonts w:ascii="Times New Roman" w:hAnsi="Times New Roman" w:cs="Times New Roman"/>
          <w:sz w:val="24"/>
          <w:szCs w:val="24"/>
        </w:rPr>
        <w:t>Учреждение</w:t>
      </w:r>
      <w:r w:rsidRPr="00D46C59">
        <w:rPr>
          <w:rFonts w:ascii="Times New Roman" w:hAnsi="Times New Roman" w:cs="Times New Roman"/>
          <w:sz w:val="24"/>
          <w:szCs w:val="24"/>
        </w:rPr>
        <w:t xml:space="preserve"> реализует образовательные программы дополнительного образования детей</w:t>
      </w:r>
      <w:r w:rsidR="00193574" w:rsidRPr="00D46C59">
        <w:rPr>
          <w:rFonts w:ascii="Times New Roman" w:hAnsi="Times New Roman" w:cs="Times New Roman"/>
          <w:sz w:val="24"/>
          <w:szCs w:val="24"/>
        </w:rPr>
        <w:t>.</w:t>
      </w:r>
    </w:p>
    <w:p w:rsidR="009F1237" w:rsidRPr="00D46C59" w:rsidRDefault="009F1237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:rsidR="009F1237" w:rsidRPr="00D46C59" w:rsidRDefault="009F1237" w:rsidP="00D46C5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 Оценка образовательной деятельности</w:t>
      </w:r>
    </w:p>
    <w:p w:rsidR="009F1237" w:rsidRPr="00D46C59" w:rsidRDefault="009F1237" w:rsidP="00D46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деятельность в 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Учреждении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организуется в соответствии с </w:t>
      </w:r>
      <w:hyperlink r:id="rId9" w:anchor="/document/99/902389617/" w:history="1">
        <w:r w:rsidRPr="00D46C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 29.12.2012 № 273-ФЗ</w:t>
        </w:r>
      </w:hyperlink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 образовании в Российской Федерации», ФГОС нач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ального общего 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образования, 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сновными обра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зовательными программами, 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локальными нормативными актами 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Учреждения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F1237" w:rsidRPr="00D46C59" w:rsidRDefault="009F1237" w:rsidP="00D46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 01.01.2021 года 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Учреждения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функционирует в соответствии с требованиями </w:t>
      </w:r>
      <w:hyperlink r:id="rId10" w:anchor="/document/99/566085656/" w:history="1">
        <w:r w:rsidRPr="00D46C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 2.4.3648-20</w:t>
        </w:r>
      </w:hyperlink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1" w:anchor="/document/99/573500115/ZAP2EI83I9/" w:history="1">
        <w:r w:rsidRPr="00D46C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СанПиН 1.2.3685-21</w:t>
        </w:r>
      </w:hyperlink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Учреждение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усилил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контроль за уроками физкультур</w:t>
      </w:r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ы. </w:t>
      </w:r>
    </w:p>
    <w:p w:rsidR="009F1237" w:rsidRPr="00D46C59" w:rsidRDefault="00AD6ED6" w:rsidP="00D46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Учреждение </w:t>
      </w:r>
      <w:r w:rsidR="009F1237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9F1237" w:rsidRPr="00D46C59" w:rsidRDefault="009F1237" w:rsidP="00D46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план 1–4-х классов ориентирован на 4-летний нормативный срок освоения основной образовательной программы начального общего образования (реализация </w:t>
      </w:r>
      <w:hyperlink r:id="rId12" w:anchor="/document/99/902180656/" w:history="1">
        <w:r w:rsidRPr="00D46C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ФГОС НОО</w:t>
        </w:r>
      </w:hyperlink>
      <w:r w:rsidR="00AD6ED6"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D46C59" w:rsidRDefault="00D46C59" w:rsidP="003D46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F1237" w:rsidRPr="00D46C59" w:rsidRDefault="009F1237" w:rsidP="00D46C5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Воспитательная работа</w:t>
      </w:r>
    </w:p>
    <w:p w:rsidR="00AD6ED6" w:rsidRPr="00D46C59" w:rsidRDefault="00AD6ED6" w:rsidP="00D46C5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9201C" w:rsidRPr="0079201C" w:rsidRDefault="00775DC8" w:rsidP="0079201C">
      <w:pPr>
        <w:spacing w:after="0" w:line="240" w:lineRule="auto"/>
        <w:ind w:firstLine="709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79201C">
        <w:rPr>
          <w:rFonts w:ascii="Times New Roman" w:hAnsi="Times New Roman" w:cs="Times New Roman"/>
          <w:b/>
          <w:sz w:val="24"/>
          <w:szCs w:val="24"/>
        </w:rPr>
        <w:t>Цель</w:t>
      </w:r>
      <w:r w:rsidRPr="00792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01C">
        <w:rPr>
          <w:rFonts w:ascii="Times New Roman" w:hAnsi="Times New Roman" w:cs="Times New Roman"/>
          <w:sz w:val="24"/>
          <w:szCs w:val="24"/>
        </w:rPr>
        <w:t>воспитательной</w:t>
      </w:r>
      <w:r w:rsidRPr="00792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01C">
        <w:rPr>
          <w:rFonts w:ascii="Times New Roman" w:hAnsi="Times New Roman" w:cs="Times New Roman"/>
          <w:sz w:val="24"/>
          <w:szCs w:val="24"/>
        </w:rPr>
        <w:t>работы</w:t>
      </w:r>
      <w:r w:rsidRPr="00775DC8">
        <w:rPr>
          <w:sz w:val="24"/>
          <w:szCs w:val="24"/>
        </w:rPr>
        <w:t>:</w:t>
      </w:r>
      <w:r w:rsidRPr="00775DC8">
        <w:rPr>
          <w:spacing w:val="1"/>
          <w:sz w:val="24"/>
          <w:szCs w:val="24"/>
        </w:rPr>
        <w:t xml:space="preserve"> </w:t>
      </w:r>
      <w:r w:rsidRPr="0079201C">
        <w:rPr>
          <w:rFonts w:ascii="Times New Roman" w:hAnsi="Times New Roman" w:cs="Times New Roman"/>
          <w:sz w:val="24"/>
          <w:szCs w:val="24"/>
        </w:rPr>
        <w:t>«</w:t>
      </w:r>
      <w:r w:rsid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</w:t>
      </w:r>
      <w:r w:rsidR="0079201C"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ичностное развитие обучающихся, проявляющееся:</w:t>
      </w:r>
    </w:p>
    <w:p w:rsidR="0079201C" w:rsidRPr="0079201C" w:rsidRDefault="0079201C" w:rsidP="0079201C">
      <w:pPr>
        <w:spacing w:after="0" w:line="240" w:lineRule="auto"/>
        <w:ind w:firstLine="709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в усвоении ими знаний основных норм, которые общество выработало </w:t>
      </w:r>
      <w:r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br/>
        <w:t xml:space="preserve">на основе этих ценностей (то есть, в усвоении ими социально значимых знаний); </w:t>
      </w:r>
    </w:p>
    <w:p w:rsidR="0079201C" w:rsidRPr="0079201C" w:rsidRDefault="0079201C" w:rsidP="0079201C">
      <w:pPr>
        <w:spacing w:after="0" w:line="240" w:lineRule="auto"/>
        <w:ind w:firstLine="709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в развитии их позитивных отношений к этим общественным ценностям </w:t>
      </w:r>
      <w:r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br/>
        <w:t>(то есть в развитии их социально значимых отношений);</w:t>
      </w:r>
    </w:p>
    <w:p w:rsidR="00775DC8" w:rsidRPr="0079201C" w:rsidRDefault="0079201C" w:rsidP="0079201C">
      <w:pPr>
        <w:spacing w:after="0" w:line="240" w:lineRule="auto"/>
        <w:ind w:firstLine="709"/>
        <w:rPr>
          <w:rFonts w:ascii="Times New Roman" w:eastAsia="№Е" w:hAnsi="Times New Roman" w:cs="Times New Roman"/>
          <w:iCs/>
          <w:sz w:val="24"/>
          <w:szCs w:val="24"/>
        </w:rPr>
      </w:pPr>
      <w:r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</w:t>
      </w:r>
      <w:r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ике (то есть </w:t>
      </w:r>
      <w:r w:rsidRPr="0079201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в приобретении ими опыта осущес</w:t>
      </w:r>
      <w:r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твления социально значимых дел)</w:t>
      </w:r>
      <w:r w:rsidR="00775DC8" w:rsidRPr="0079201C">
        <w:rPr>
          <w:rFonts w:ascii="Times New Roman" w:hAnsi="Times New Roman" w:cs="Times New Roman"/>
          <w:sz w:val="24"/>
          <w:szCs w:val="24"/>
        </w:rPr>
        <w:t>».</w:t>
      </w:r>
    </w:p>
    <w:p w:rsidR="0079201C" w:rsidRPr="0079201C" w:rsidRDefault="0079201C" w:rsidP="0079201C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79201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79201C">
        <w:rPr>
          <w:rStyle w:val="CharAttribute484"/>
          <w:rFonts w:eastAsia="№Е"/>
          <w:b/>
          <w:i w:val="0"/>
          <w:sz w:val="24"/>
          <w:szCs w:val="24"/>
        </w:rPr>
        <w:t>задач</w:t>
      </w:r>
      <w:r w:rsidRPr="0079201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79201C" w:rsidRPr="0079201C" w:rsidRDefault="0079201C" w:rsidP="0079201C">
      <w:pPr>
        <w:pStyle w:val="ParaAttribute16"/>
        <w:ind w:left="0" w:firstLine="709"/>
        <w:rPr>
          <w:sz w:val="24"/>
          <w:szCs w:val="24"/>
        </w:rPr>
      </w:pPr>
      <w:r w:rsidRPr="0079201C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79201C">
        <w:rPr>
          <w:sz w:val="24"/>
          <w:szCs w:val="24"/>
        </w:rPr>
        <w:t xml:space="preserve"> о</w:t>
      </w:r>
      <w:r w:rsidRPr="0079201C">
        <w:rPr>
          <w:color w:val="000000"/>
          <w:w w:val="0"/>
          <w:sz w:val="24"/>
          <w:szCs w:val="24"/>
        </w:rPr>
        <w:t xml:space="preserve">бщешкольных ключевых </w:t>
      </w:r>
      <w:r w:rsidRPr="0079201C">
        <w:rPr>
          <w:sz w:val="24"/>
          <w:szCs w:val="24"/>
        </w:rPr>
        <w:t>дел</w:t>
      </w:r>
      <w:r w:rsidRPr="0079201C">
        <w:rPr>
          <w:color w:val="000000"/>
          <w:w w:val="0"/>
          <w:sz w:val="24"/>
          <w:szCs w:val="24"/>
        </w:rPr>
        <w:t>,</w:t>
      </w:r>
      <w:r w:rsidRPr="0079201C">
        <w:rPr>
          <w:sz w:val="24"/>
          <w:szCs w:val="24"/>
        </w:rPr>
        <w:t xml:space="preserve"> поддерживать традиции их </w:t>
      </w:r>
      <w:r w:rsidRPr="0079201C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школе;</w:t>
      </w:r>
    </w:p>
    <w:p w:rsidR="0079201C" w:rsidRPr="0079201C" w:rsidRDefault="0079201C" w:rsidP="0079201C">
      <w:pPr>
        <w:pStyle w:val="ParaAttribute16"/>
        <w:ind w:left="0" w:firstLine="709"/>
        <w:rPr>
          <w:sz w:val="24"/>
          <w:szCs w:val="24"/>
        </w:rPr>
      </w:pPr>
      <w:r w:rsidRPr="0079201C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классов в жизни школы;</w:t>
      </w:r>
    </w:p>
    <w:p w:rsidR="0079201C" w:rsidRPr="0079201C" w:rsidRDefault="0079201C" w:rsidP="0079201C">
      <w:pPr>
        <w:pStyle w:val="ParaAttribute16"/>
        <w:ind w:left="0" w:firstLine="709"/>
        <w:jc w:val="left"/>
        <w:rPr>
          <w:sz w:val="24"/>
          <w:szCs w:val="24"/>
        </w:rPr>
      </w:pPr>
      <w:r w:rsidRPr="0079201C">
        <w:rPr>
          <w:rStyle w:val="CharAttribute484"/>
          <w:rFonts w:eastAsia="№Е"/>
          <w:i w:val="0"/>
          <w:sz w:val="24"/>
          <w:szCs w:val="24"/>
        </w:rPr>
        <w:t xml:space="preserve">вовлекать обучающихся в </w:t>
      </w:r>
      <w:r w:rsidRPr="0079201C">
        <w:rPr>
          <w:sz w:val="24"/>
          <w:szCs w:val="24"/>
        </w:rPr>
        <w:t xml:space="preserve">кружки, секции и иные объединения, работающие по школьным программам внеурочной деятельности, </w:t>
      </w:r>
      <w:r w:rsidRPr="0079201C">
        <w:rPr>
          <w:rStyle w:val="CharAttribute484"/>
          <w:rFonts w:eastAsia="№Е"/>
          <w:i w:val="0"/>
          <w:sz w:val="24"/>
          <w:szCs w:val="24"/>
        </w:rPr>
        <w:t xml:space="preserve">реализовывать </w:t>
      </w:r>
      <w:r w:rsidRPr="0079201C">
        <w:rPr>
          <w:rStyle w:val="CharAttribute484"/>
          <w:rFonts w:eastAsia="№Е"/>
          <w:i w:val="0"/>
          <w:sz w:val="24"/>
          <w:szCs w:val="24"/>
        </w:rPr>
        <w:br/>
        <w:t>их воспитательные возможности</w:t>
      </w:r>
      <w:r w:rsidRPr="0079201C">
        <w:rPr>
          <w:color w:val="000000"/>
          <w:w w:val="0"/>
          <w:sz w:val="24"/>
          <w:szCs w:val="24"/>
        </w:rPr>
        <w:t>;</w:t>
      </w:r>
    </w:p>
    <w:p w:rsidR="0079201C" w:rsidRPr="0079201C" w:rsidRDefault="0079201C" w:rsidP="0079201C">
      <w:pPr>
        <w:pStyle w:val="ParaAttribute16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9201C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79201C" w:rsidRPr="0079201C" w:rsidRDefault="0079201C" w:rsidP="0079201C">
      <w:pPr>
        <w:pStyle w:val="ParaAttribute16"/>
        <w:ind w:left="0" w:firstLine="709"/>
        <w:jc w:val="left"/>
        <w:rPr>
          <w:sz w:val="24"/>
          <w:szCs w:val="24"/>
        </w:rPr>
      </w:pPr>
      <w:r w:rsidRPr="0079201C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классов; </w:t>
      </w:r>
    </w:p>
    <w:p w:rsidR="0079201C" w:rsidRPr="0079201C" w:rsidRDefault="0079201C" w:rsidP="0079201C">
      <w:pPr>
        <w:pStyle w:val="ParaAttribute16"/>
        <w:ind w:left="0" w:firstLine="709"/>
        <w:jc w:val="left"/>
        <w:rPr>
          <w:sz w:val="24"/>
          <w:szCs w:val="24"/>
        </w:rPr>
      </w:pPr>
      <w:r w:rsidRPr="0079201C">
        <w:rPr>
          <w:sz w:val="24"/>
          <w:szCs w:val="24"/>
        </w:rPr>
        <w:t>поддерживать деятельность функционирующих на базе школы д</w:t>
      </w:r>
      <w:r w:rsidRPr="0079201C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79201C" w:rsidRPr="0079201C" w:rsidRDefault="0079201C" w:rsidP="0079201C">
      <w:pPr>
        <w:pStyle w:val="ParaAttribute16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9201C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обучающихся </w:t>
      </w:r>
      <w:r w:rsidRPr="0079201C">
        <w:rPr>
          <w:color w:val="000000"/>
          <w:w w:val="0"/>
          <w:sz w:val="24"/>
          <w:szCs w:val="24"/>
        </w:rPr>
        <w:t>экскурсии и реализовывать их воспитательный потенц</w:t>
      </w:r>
      <w:r>
        <w:rPr>
          <w:color w:val="000000"/>
          <w:w w:val="0"/>
          <w:sz w:val="24"/>
          <w:szCs w:val="24"/>
        </w:rPr>
        <w:t>и</w:t>
      </w:r>
      <w:r w:rsidRPr="0079201C">
        <w:rPr>
          <w:color w:val="000000"/>
          <w:w w:val="0"/>
          <w:sz w:val="24"/>
          <w:szCs w:val="24"/>
        </w:rPr>
        <w:t>ал;</w:t>
      </w:r>
    </w:p>
    <w:p w:rsidR="0079201C" w:rsidRPr="0079201C" w:rsidRDefault="0079201C" w:rsidP="0079201C">
      <w:pPr>
        <w:pStyle w:val="ParaAttribute16"/>
        <w:ind w:left="0" w:firstLine="709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79201C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79201C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79201C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79201C" w:rsidRPr="0079201C" w:rsidRDefault="0079201C" w:rsidP="0079201C">
      <w:pPr>
        <w:pStyle w:val="ParaAttribute16"/>
        <w:ind w:left="0" w:firstLine="709"/>
        <w:rPr>
          <w:sz w:val="24"/>
          <w:szCs w:val="24"/>
        </w:rPr>
      </w:pPr>
      <w:r w:rsidRPr="0079201C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9E0ECC" w:rsidRPr="00775DC8" w:rsidRDefault="009E0ECC" w:rsidP="009E0ECC">
      <w:pPr>
        <w:pStyle w:val="a7"/>
        <w:spacing w:line="276" w:lineRule="auto"/>
        <w:ind w:left="0" w:right="578" w:firstLine="709"/>
        <w:rPr>
          <w:sz w:val="24"/>
          <w:szCs w:val="24"/>
        </w:rPr>
      </w:pPr>
      <w:r w:rsidRPr="00775DC8">
        <w:rPr>
          <w:sz w:val="24"/>
          <w:szCs w:val="24"/>
        </w:rPr>
        <w:t>Воспитательная работа в 202</w:t>
      </w:r>
      <w:r w:rsidR="00144E5D">
        <w:rPr>
          <w:sz w:val="24"/>
          <w:szCs w:val="24"/>
        </w:rPr>
        <w:t>3</w:t>
      </w:r>
      <w:r w:rsidRPr="00775DC8">
        <w:rPr>
          <w:sz w:val="24"/>
          <w:szCs w:val="24"/>
        </w:rPr>
        <w:t>-202</w:t>
      </w:r>
      <w:r w:rsidR="00144E5D">
        <w:rPr>
          <w:sz w:val="24"/>
          <w:szCs w:val="24"/>
        </w:rPr>
        <w:t>3</w:t>
      </w:r>
      <w:r w:rsidRPr="00775DC8">
        <w:rPr>
          <w:sz w:val="24"/>
          <w:szCs w:val="24"/>
        </w:rPr>
        <w:t xml:space="preserve"> учебном году осуществлялась в соответствии со Стратегией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развития воспитания Республики Татарстан, программой духовно-нравственного развития ООП НОО</w:t>
      </w:r>
      <w:r w:rsidRPr="00775DC8">
        <w:rPr>
          <w:spacing w:val="-2"/>
          <w:sz w:val="24"/>
          <w:szCs w:val="24"/>
        </w:rPr>
        <w:t xml:space="preserve"> </w:t>
      </w:r>
      <w:r w:rsidRPr="00775DC8">
        <w:rPr>
          <w:sz w:val="24"/>
          <w:szCs w:val="24"/>
        </w:rPr>
        <w:t>по</w:t>
      </w:r>
      <w:r w:rsidRPr="00775DC8">
        <w:rPr>
          <w:spacing w:val="-1"/>
          <w:sz w:val="24"/>
          <w:szCs w:val="24"/>
        </w:rPr>
        <w:t xml:space="preserve"> </w:t>
      </w:r>
      <w:r w:rsidRPr="00775DC8">
        <w:rPr>
          <w:sz w:val="24"/>
          <w:szCs w:val="24"/>
        </w:rPr>
        <w:t>следующим</w:t>
      </w:r>
      <w:r w:rsidRPr="00775DC8">
        <w:rPr>
          <w:spacing w:val="-1"/>
          <w:sz w:val="24"/>
          <w:szCs w:val="24"/>
        </w:rPr>
        <w:t xml:space="preserve"> </w:t>
      </w:r>
      <w:r w:rsidRPr="00775DC8">
        <w:rPr>
          <w:sz w:val="24"/>
          <w:szCs w:val="24"/>
        </w:rPr>
        <w:t>направлениям:</w:t>
      </w:r>
    </w:p>
    <w:p w:rsidR="009E0ECC" w:rsidRPr="00775DC8" w:rsidRDefault="009E0ECC" w:rsidP="009E0ECC">
      <w:pPr>
        <w:pStyle w:val="a7"/>
        <w:spacing w:line="274" w:lineRule="exact"/>
        <w:ind w:left="814"/>
        <w:rPr>
          <w:sz w:val="24"/>
          <w:szCs w:val="24"/>
        </w:rPr>
      </w:pPr>
      <w:r w:rsidRPr="00775DC8">
        <w:rPr>
          <w:spacing w:val="-1"/>
          <w:sz w:val="24"/>
          <w:szCs w:val="24"/>
        </w:rPr>
        <w:t>-формирование</w:t>
      </w:r>
      <w:r w:rsidRPr="00775DC8">
        <w:rPr>
          <w:spacing w:val="-14"/>
          <w:sz w:val="24"/>
          <w:szCs w:val="24"/>
        </w:rPr>
        <w:t xml:space="preserve"> </w:t>
      </w:r>
      <w:r w:rsidRPr="00775DC8">
        <w:rPr>
          <w:sz w:val="24"/>
          <w:szCs w:val="24"/>
        </w:rPr>
        <w:t>духовно-нравственных</w:t>
      </w:r>
      <w:r w:rsidRPr="00775DC8">
        <w:rPr>
          <w:spacing w:val="-11"/>
          <w:sz w:val="24"/>
          <w:szCs w:val="24"/>
        </w:rPr>
        <w:t xml:space="preserve"> </w:t>
      </w:r>
      <w:r w:rsidRPr="00775DC8">
        <w:rPr>
          <w:sz w:val="24"/>
          <w:szCs w:val="24"/>
        </w:rPr>
        <w:t>качеств;</w:t>
      </w:r>
    </w:p>
    <w:p w:rsidR="009E0ECC" w:rsidRPr="00775DC8" w:rsidRDefault="009E0ECC" w:rsidP="009E0ECC">
      <w:pPr>
        <w:pStyle w:val="a7"/>
        <w:spacing w:before="43"/>
        <w:ind w:left="814"/>
        <w:rPr>
          <w:sz w:val="24"/>
          <w:szCs w:val="24"/>
        </w:rPr>
      </w:pPr>
      <w:r w:rsidRPr="00775DC8">
        <w:rPr>
          <w:spacing w:val="-1"/>
          <w:sz w:val="24"/>
          <w:szCs w:val="24"/>
        </w:rPr>
        <w:t>-формирование</w:t>
      </w:r>
      <w:r w:rsidRPr="00775DC8">
        <w:rPr>
          <w:spacing w:val="-14"/>
          <w:sz w:val="24"/>
          <w:szCs w:val="24"/>
        </w:rPr>
        <w:t xml:space="preserve"> </w:t>
      </w:r>
      <w:r w:rsidRPr="00775DC8">
        <w:rPr>
          <w:sz w:val="24"/>
          <w:szCs w:val="24"/>
        </w:rPr>
        <w:t>патриотического</w:t>
      </w:r>
      <w:r w:rsidRPr="00775DC8">
        <w:rPr>
          <w:spacing w:val="-11"/>
          <w:sz w:val="24"/>
          <w:szCs w:val="24"/>
        </w:rPr>
        <w:t xml:space="preserve"> </w:t>
      </w:r>
      <w:r w:rsidRPr="00775DC8">
        <w:rPr>
          <w:sz w:val="24"/>
          <w:szCs w:val="24"/>
        </w:rPr>
        <w:t>сознания;</w:t>
      </w:r>
    </w:p>
    <w:p w:rsidR="009E0ECC" w:rsidRPr="00775DC8" w:rsidRDefault="009E0ECC" w:rsidP="009E0ECC">
      <w:pPr>
        <w:pStyle w:val="a7"/>
        <w:spacing w:before="41"/>
        <w:ind w:left="814"/>
        <w:rPr>
          <w:sz w:val="24"/>
          <w:szCs w:val="24"/>
        </w:rPr>
      </w:pPr>
      <w:r w:rsidRPr="00775DC8">
        <w:rPr>
          <w:sz w:val="24"/>
          <w:szCs w:val="24"/>
        </w:rPr>
        <w:t>-Формирование</w:t>
      </w:r>
      <w:r w:rsidRPr="00775DC8">
        <w:rPr>
          <w:spacing w:val="-9"/>
          <w:sz w:val="24"/>
          <w:szCs w:val="24"/>
        </w:rPr>
        <w:t xml:space="preserve"> </w:t>
      </w:r>
      <w:r w:rsidRPr="00775DC8">
        <w:rPr>
          <w:sz w:val="24"/>
          <w:szCs w:val="24"/>
        </w:rPr>
        <w:t>личности</w:t>
      </w:r>
      <w:r w:rsidRPr="00775DC8">
        <w:rPr>
          <w:spacing w:val="-3"/>
          <w:sz w:val="24"/>
          <w:szCs w:val="24"/>
        </w:rPr>
        <w:t xml:space="preserve"> </w:t>
      </w:r>
      <w:r w:rsidRPr="00775DC8">
        <w:rPr>
          <w:sz w:val="24"/>
          <w:szCs w:val="24"/>
        </w:rPr>
        <w:t>с</w:t>
      </w:r>
      <w:r w:rsidRPr="00775DC8">
        <w:rPr>
          <w:spacing w:val="-9"/>
          <w:sz w:val="24"/>
          <w:szCs w:val="24"/>
        </w:rPr>
        <w:t xml:space="preserve"> </w:t>
      </w:r>
      <w:r w:rsidRPr="00775DC8">
        <w:rPr>
          <w:sz w:val="24"/>
          <w:szCs w:val="24"/>
        </w:rPr>
        <w:t>активной</w:t>
      </w:r>
      <w:r w:rsidRPr="00775DC8">
        <w:rPr>
          <w:spacing w:val="-4"/>
          <w:sz w:val="24"/>
          <w:szCs w:val="24"/>
        </w:rPr>
        <w:t xml:space="preserve"> </w:t>
      </w:r>
      <w:r w:rsidRPr="00775DC8">
        <w:rPr>
          <w:sz w:val="24"/>
          <w:szCs w:val="24"/>
        </w:rPr>
        <w:t>жизненной</w:t>
      </w:r>
      <w:r w:rsidRPr="00775DC8">
        <w:rPr>
          <w:spacing w:val="-4"/>
          <w:sz w:val="24"/>
          <w:szCs w:val="24"/>
        </w:rPr>
        <w:t xml:space="preserve"> </w:t>
      </w:r>
      <w:r w:rsidRPr="00775DC8">
        <w:rPr>
          <w:sz w:val="24"/>
          <w:szCs w:val="24"/>
        </w:rPr>
        <w:t>позицией;</w:t>
      </w:r>
    </w:p>
    <w:p w:rsidR="009E0ECC" w:rsidRPr="00775DC8" w:rsidRDefault="009E0ECC" w:rsidP="009E0ECC">
      <w:pPr>
        <w:pStyle w:val="a7"/>
        <w:spacing w:before="43"/>
        <w:ind w:left="814"/>
        <w:rPr>
          <w:sz w:val="24"/>
          <w:szCs w:val="24"/>
        </w:rPr>
      </w:pPr>
      <w:r w:rsidRPr="00775DC8">
        <w:rPr>
          <w:sz w:val="24"/>
          <w:szCs w:val="24"/>
        </w:rPr>
        <w:t>-Формирование</w:t>
      </w:r>
      <w:r w:rsidRPr="00775DC8">
        <w:rPr>
          <w:spacing w:val="-6"/>
          <w:sz w:val="24"/>
          <w:szCs w:val="24"/>
        </w:rPr>
        <w:t xml:space="preserve"> </w:t>
      </w:r>
      <w:r w:rsidRPr="00775DC8">
        <w:rPr>
          <w:sz w:val="24"/>
          <w:szCs w:val="24"/>
        </w:rPr>
        <w:t>творческой</w:t>
      </w:r>
      <w:r w:rsidRPr="00775DC8">
        <w:rPr>
          <w:spacing w:val="-2"/>
          <w:sz w:val="24"/>
          <w:szCs w:val="24"/>
        </w:rPr>
        <w:t xml:space="preserve"> </w:t>
      </w:r>
      <w:r w:rsidRPr="00775DC8">
        <w:rPr>
          <w:sz w:val="24"/>
          <w:szCs w:val="24"/>
        </w:rPr>
        <w:t>личности;</w:t>
      </w:r>
    </w:p>
    <w:p w:rsidR="009E0ECC" w:rsidRPr="00775DC8" w:rsidRDefault="009E0ECC" w:rsidP="009E0ECC">
      <w:pPr>
        <w:pStyle w:val="a7"/>
        <w:spacing w:before="41" w:line="276" w:lineRule="auto"/>
        <w:ind w:left="247" w:right="1461" w:firstLine="566"/>
        <w:rPr>
          <w:sz w:val="24"/>
          <w:szCs w:val="24"/>
        </w:rPr>
      </w:pPr>
      <w:r w:rsidRPr="00775DC8">
        <w:rPr>
          <w:sz w:val="24"/>
          <w:szCs w:val="24"/>
        </w:rPr>
        <w:t>-формирование поликультурной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личности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на основе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усвоения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базовых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национальных и</w:t>
      </w:r>
      <w:r w:rsidRPr="00775DC8">
        <w:rPr>
          <w:spacing w:val="-57"/>
          <w:sz w:val="24"/>
          <w:szCs w:val="24"/>
        </w:rPr>
        <w:t xml:space="preserve"> </w:t>
      </w:r>
      <w:r w:rsidRPr="00775DC8">
        <w:rPr>
          <w:sz w:val="24"/>
          <w:szCs w:val="24"/>
        </w:rPr>
        <w:t>общечеловеческих ценностей;</w:t>
      </w:r>
    </w:p>
    <w:p w:rsidR="009E0ECC" w:rsidRPr="00775DC8" w:rsidRDefault="009E0ECC" w:rsidP="009E0ECC">
      <w:pPr>
        <w:pStyle w:val="a9"/>
        <w:widowControl w:val="0"/>
        <w:numPr>
          <w:ilvl w:val="0"/>
          <w:numId w:val="18"/>
        </w:numPr>
        <w:tabs>
          <w:tab w:val="left" w:pos="956"/>
          <w:tab w:val="left" w:pos="957"/>
        </w:tabs>
        <w:autoSpaceDE w:val="0"/>
        <w:autoSpaceDN w:val="0"/>
        <w:spacing w:after="0" w:line="275" w:lineRule="exact"/>
        <w:ind w:left="956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трудовое</w:t>
      </w:r>
      <w:r w:rsidRPr="00775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воспитание,</w:t>
      </w:r>
      <w:r w:rsidRPr="00775D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профориента</w:t>
      </w:r>
      <w:r w:rsidR="0079201C">
        <w:rPr>
          <w:rFonts w:ascii="Times New Roman" w:hAnsi="Times New Roman" w:cs="Times New Roman"/>
          <w:sz w:val="24"/>
          <w:szCs w:val="24"/>
        </w:rPr>
        <w:t>ция</w:t>
      </w:r>
      <w:r w:rsidRPr="00775DC8">
        <w:rPr>
          <w:rFonts w:ascii="Times New Roman" w:hAnsi="Times New Roman" w:cs="Times New Roman"/>
          <w:sz w:val="24"/>
          <w:szCs w:val="24"/>
        </w:rPr>
        <w:t>;</w:t>
      </w:r>
    </w:p>
    <w:p w:rsidR="009E0ECC" w:rsidRPr="00775DC8" w:rsidRDefault="009E0ECC" w:rsidP="009E0ECC">
      <w:pPr>
        <w:pStyle w:val="a9"/>
        <w:widowControl w:val="0"/>
        <w:numPr>
          <w:ilvl w:val="0"/>
          <w:numId w:val="18"/>
        </w:numPr>
        <w:tabs>
          <w:tab w:val="left" w:pos="956"/>
          <w:tab w:val="left" w:pos="957"/>
        </w:tabs>
        <w:autoSpaceDE w:val="0"/>
        <w:autoSpaceDN w:val="0"/>
        <w:spacing w:before="5" w:after="0" w:line="237" w:lineRule="auto"/>
        <w:ind w:left="247" w:right="1014" w:firstLine="427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формирование личности с высоким уровнем экологической культуры,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здорового и</w:t>
      </w:r>
      <w:r w:rsidRPr="00775DC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9201C">
        <w:rPr>
          <w:rFonts w:ascii="Times New Roman" w:hAnsi="Times New Roman" w:cs="Times New Roman"/>
          <w:spacing w:val="-57"/>
          <w:sz w:val="24"/>
          <w:szCs w:val="24"/>
        </w:rPr>
        <w:t xml:space="preserve">  </w:t>
      </w:r>
      <w:r w:rsidRPr="00775DC8">
        <w:rPr>
          <w:rFonts w:ascii="Times New Roman" w:hAnsi="Times New Roman" w:cs="Times New Roman"/>
          <w:sz w:val="24"/>
          <w:szCs w:val="24"/>
        </w:rPr>
        <w:t>безопасного</w:t>
      </w:r>
      <w:r w:rsidRPr="00775D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образа жизни.</w:t>
      </w:r>
    </w:p>
    <w:p w:rsidR="003D4669" w:rsidRPr="00775DC8" w:rsidRDefault="003D4669" w:rsidP="003D4669">
      <w:pPr>
        <w:pStyle w:val="a7"/>
        <w:spacing w:before="41" w:line="276" w:lineRule="auto"/>
        <w:ind w:left="247" w:right="663" w:firstLine="566"/>
        <w:rPr>
          <w:sz w:val="24"/>
          <w:szCs w:val="24"/>
        </w:rPr>
      </w:pPr>
      <w:r w:rsidRPr="00775DC8">
        <w:rPr>
          <w:sz w:val="24"/>
          <w:szCs w:val="24"/>
        </w:rPr>
        <w:t>Воспитательные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события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</w:t>
      </w:r>
      <w:r w:rsidRPr="00775DC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проводятся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соответствии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с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календарными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планами</w:t>
      </w:r>
      <w:r w:rsidRPr="00775DC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 работы НОО</w:t>
      </w:r>
      <w:r w:rsidRPr="00775DC8">
        <w:rPr>
          <w:sz w:val="24"/>
          <w:szCs w:val="24"/>
        </w:rPr>
        <w:t>. Они конкретизируют воспитательную работу модулей рабочей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программы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воспитания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по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уровням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образования.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Виды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формы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организации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совместной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воспитательной деятельности педагогов, школьников и их родителей разнообразны: коллективные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школьные</w:t>
      </w:r>
      <w:r w:rsidRPr="00775DC8">
        <w:rPr>
          <w:spacing w:val="-4"/>
          <w:sz w:val="24"/>
          <w:szCs w:val="24"/>
        </w:rPr>
        <w:t xml:space="preserve"> </w:t>
      </w:r>
      <w:r w:rsidRPr="00775DC8">
        <w:rPr>
          <w:sz w:val="24"/>
          <w:szCs w:val="24"/>
        </w:rPr>
        <w:t>дела, акции,</w:t>
      </w:r>
      <w:r w:rsidRPr="00775DC8">
        <w:rPr>
          <w:spacing w:val="-2"/>
          <w:sz w:val="24"/>
          <w:szCs w:val="24"/>
        </w:rPr>
        <w:t xml:space="preserve"> </w:t>
      </w:r>
      <w:r w:rsidRPr="00775DC8">
        <w:rPr>
          <w:sz w:val="24"/>
          <w:szCs w:val="24"/>
        </w:rPr>
        <w:t>флешмобы и др.</w:t>
      </w:r>
    </w:p>
    <w:p w:rsidR="003D4669" w:rsidRDefault="00575B11" w:rsidP="003D4669">
      <w:pPr>
        <w:pStyle w:val="a7"/>
        <w:spacing w:before="3" w:line="276" w:lineRule="auto"/>
        <w:ind w:left="247" w:right="664" w:firstLine="566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принимал</w:t>
      </w:r>
      <w:r>
        <w:rPr>
          <w:sz w:val="24"/>
          <w:szCs w:val="24"/>
        </w:rPr>
        <w:t>о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активное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участие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в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воспитательных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событиях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муниципального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и</w:t>
      </w:r>
      <w:r w:rsidR="003D4669" w:rsidRPr="00775DC8">
        <w:rPr>
          <w:spacing w:val="1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регионального</w:t>
      </w:r>
      <w:r w:rsidR="003D4669" w:rsidRPr="00775DC8">
        <w:rPr>
          <w:spacing w:val="2"/>
          <w:sz w:val="24"/>
          <w:szCs w:val="24"/>
        </w:rPr>
        <w:t xml:space="preserve"> </w:t>
      </w:r>
      <w:r w:rsidR="003D4669" w:rsidRPr="00775DC8">
        <w:rPr>
          <w:sz w:val="24"/>
          <w:szCs w:val="24"/>
        </w:rPr>
        <w:t>уровней.</w:t>
      </w:r>
    </w:p>
    <w:p w:rsidR="00575B11" w:rsidRPr="00775DC8" w:rsidRDefault="00575B11" w:rsidP="00575B11">
      <w:pPr>
        <w:pStyle w:val="a7"/>
        <w:spacing w:before="73" w:line="276" w:lineRule="auto"/>
        <w:ind w:left="247" w:right="1461" w:firstLine="566"/>
        <w:rPr>
          <w:sz w:val="24"/>
          <w:szCs w:val="24"/>
        </w:rPr>
      </w:pPr>
      <w:r w:rsidRPr="00775DC8">
        <w:rPr>
          <w:sz w:val="24"/>
          <w:szCs w:val="24"/>
        </w:rPr>
        <w:t>В</w:t>
      </w:r>
      <w:r w:rsidRPr="00775DC8">
        <w:rPr>
          <w:spacing w:val="7"/>
          <w:sz w:val="24"/>
          <w:szCs w:val="24"/>
        </w:rPr>
        <w:t xml:space="preserve"> </w:t>
      </w:r>
      <w:r w:rsidRPr="00775DC8">
        <w:rPr>
          <w:sz w:val="24"/>
          <w:szCs w:val="24"/>
        </w:rPr>
        <w:t>202</w:t>
      </w:r>
      <w:r w:rsidR="00741086">
        <w:rPr>
          <w:sz w:val="24"/>
          <w:szCs w:val="24"/>
        </w:rPr>
        <w:t>3</w:t>
      </w:r>
      <w:r w:rsidRPr="00775DC8">
        <w:rPr>
          <w:spacing w:val="7"/>
          <w:sz w:val="24"/>
          <w:szCs w:val="24"/>
        </w:rPr>
        <w:t xml:space="preserve"> </w:t>
      </w:r>
      <w:r w:rsidRPr="00775DC8">
        <w:rPr>
          <w:sz w:val="24"/>
          <w:szCs w:val="24"/>
        </w:rPr>
        <w:t>году</w:t>
      </w:r>
      <w:r w:rsidRPr="00775DC8">
        <w:rPr>
          <w:spacing w:val="3"/>
          <w:sz w:val="24"/>
          <w:szCs w:val="24"/>
        </w:rPr>
        <w:t xml:space="preserve"> </w:t>
      </w:r>
      <w:r w:rsidRPr="00775DC8">
        <w:rPr>
          <w:sz w:val="24"/>
          <w:szCs w:val="24"/>
        </w:rPr>
        <w:t>классными</w:t>
      </w:r>
      <w:r w:rsidRPr="00775DC8">
        <w:rPr>
          <w:spacing w:val="13"/>
          <w:sz w:val="24"/>
          <w:szCs w:val="24"/>
        </w:rPr>
        <w:t xml:space="preserve"> </w:t>
      </w:r>
      <w:r w:rsidRPr="00775DC8">
        <w:rPr>
          <w:sz w:val="24"/>
          <w:szCs w:val="24"/>
        </w:rPr>
        <w:t>руководителями</w:t>
      </w:r>
      <w:r w:rsidRPr="00775DC8">
        <w:rPr>
          <w:spacing w:val="11"/>
          <w:sz w:val="24"/>
          <w:szCs w:val="24"/>
        </w:rPr>
        <w:t xml:space="preserve"> </w:t>
      </w:r>
      <w:r w:rsidRPr="00775DC8">
        <w:rPr>
          <w:sz w:val="24"/>
          <w:szCs w:val="24"/>
        </w:rPr>
        <w:t>использовались</w:t>
      </w:r>
      <w:r w:rsidRPr="00775DC8">
        <w:rPr>
          <w:spacing w:val="12"/>
          <w:sz w:val="24"/>
          <w:szCs w:val="24"/>
        </w:rPr>
        <w:t xml:space="preserve"> </w:t>
      </w:r>
      <w:r w:rsidRPr="00775DC8">
        <w:rPr>
          <w:sz w:val="24"/>
          <w:szCs w:val="24"/>
        </w:rPr>
        <w:t>различные</w:t>
      </w:r>
      <w:r w:rsidRPr="00775DC8">
        <w:rPr>
          <w:spacing w:val="5"/>
          <w:sz w:val="24"/>
          <w:szCs w:val="24"/>
        </w:rPr>
        <w:t xml:space="preserve"> </w:t>
      </w:r>
      <w:r w:rsidRPr="00775DC8">
        <w:rPr>
          <w:sz w:val="24"/>
          <w:szCs w:val="24"/>
        </w:rPr>
        <w:t>формы</w:t>
      </w:r>
      <w:r w:rsidRPr="00775DC8">
        <w:rPr>
          <w:spacing w:val="10"/>
          <w:sz w:val="24"/>
          <w:szCs w:val="24"/>
        </w:rPr>
        <w:t xml:space="preserve"> </w:t>
      </w:r>
      <w:r w:rsidRPr="00775DC8">
        <w:rPr>
          <w:sz w:val="24"/>
          <w:szCs w:val="24"/>
        </w:rPr>
        <w:lastRenderedPageBreak/>
        <w:t>работы</w:t>
      </w:r>
      <w:r w:rsidRPr="00775DC8">
        <w:rPr>
          <w:spacing w:val="9"/>
          <w:sz w:val="24"/>
          <w:szCs w:val="24"/>
        </w:rPr>
        <w:t xml:space="preserve"> </w:t>
      </w:r>
      <w:r w:rsidRPr="00775DC8">
        <w:rPr>
          <w:sz w:val="24"/>
          <w:szCs w:val="24"/>
        </w:rPr>
        <w:t>с</w:t>
      </w:r>
      <w:r w:rsidRPr="00775DC8">
        <w:rPr>
          <w:spacing w:val="-57"/>
          <w:sz w:val="24"/>
          <w:szCs w:val="24"/>
        </w:rPr>
        <w:t xml:space="preserve"> </w:t>
      </w:r>
      <w:r w:rsidRPr="00775DC8">
        <w:rPr>
          <w:sz w:val="24"/>
          <w:szCs w:val="24"/>
        </w:rPr>
        <w:t>обучающимися и их</w:t>
      </w:r>
      <w:r w:rsidRPr="00775DC8">
        <w:rPr>
          <w:spacing w:val="2"/>
          <w:sz w:val="24"/>
          <w:szCs w:val="24"/>
        </w:rPr>
        <w:t xml:space="preserve"> </w:t>
      </w:r>
      <w:r w:rsidRPr="00775DC8">
        <w:rPr>
          <w:sz w:val="24"/>
          <w:szCs w:val="24"/>
        </w:rPr>
        <w:t>родителями:</w:t>
      </w:r>
    </w:p>
    <w:p w:rsidR="00575B11" w:rsidRPr="00775DC8" w:rsidRDefault="00575B11" w:rsidP="00575B11">
      <w:pPr>
        <w:pStyle w:val="a9"/>
        <w:widowControl w:val="0"/>
        <w:numPr>
          <w:ilvl w:val="1"/>
          <w:numId w:val="18"/>
        </w:numPr>
        <w:tabs>
          <w:tab w:val="left" w:pos="1072"/>
        </w:tabs>
        <w:autoSpaceDE w:val="0"/>
        <w:autoSpaceDN w:val="0"/>
        <w:spacing w:after="0" w:line="275" w:lineRule="exact"/>
        <w:ind w:left="1071" w:hanging="258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тематические</w:t>
      </w:r>
      <w:r w:rsidRPr="00775D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классные</w:t>
      </w:r>
      <w:r w:rsidRPr="00775D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часы;</w:t>
      </w:r>
    </w:p>
    <w:p w:rsidR="00575B11" w:rsidRPr="00775DC8" w:rsidRDefault="00575B11" w:rsidP="00575B11">
      <w:pPr>
        <w:pStyle w:val="a9"/>
        <w:widowControl w:val="0"/>
        <w:numPr>
          <w:ilvl w:val="1"/>
          <w:numId w:val="18"/>
        </w:numPr>
        <w:tabs>
          <w:tab w:val="left" w:pos="1072"/>
        </w:tabs>
        <w:autoSpaceDE w:val="0"/>
        <w:autoSpaceDN w:val="0"/>
        <w:spacing w:before="72" w:after="0" w:line="240" w:lineRule="auto"/>
        <w:ind w:left="1071" w:hanging="258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участие</w:t>
      </w:r>
      <w:r w:rsidRPr="00775D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в</w:t>
      </w:r>
      <w:r w:rsidRPr="00775D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творческих</w:t>
      </w:r>
      <w:r w:rsidRPr="00775D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конкурсах:</w:t>
      </w:r>
      <w:r w:rsidRPr="00775D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конкурсы</w:t>
      </w:r>
      <w:r w:rsidRPr="00775D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рисунков,</w:t>
      </w:r>
      <w:r w:rsidRPr="00775D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фотоконкурсы,</w:t>
      </w:r>
      <w:r w:rsidRPr="00775D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конкурс</w:t>
      </w:r>
      <w:r w:rsidRPr="00775D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чтецов;</w:t>
      </w:r>
    </w:p>
    <w:p w:rsidR="00575B11" w:rsidRPr="00775DC8" w:rsidRDefault="00575B11" w:rsidP="00575B11">
      <w:pPr>
        <w:pStyle w:val="a9"/>
        <w:widowControl w:val="0"/>
        <w:numPr>
          <w:ilvl w:val="1"/>
          <w:numId w:val="18"/>
        </w:numPr>
        <w:tabs>
          <w:tab w:val="left" w:pos="1072"/>
        </w:tabs>
        <w:autoSpaceDE w:val="0"/>
        <w:autoSpaceDN w:val="0"/>
        <w:spacing w:before="43" w:after="0" w:line="240" w:lineRule="auto"/>
        <w:ind w:left="1071" w:hanging="258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участие</w:t>
      </w:r>
      <w:r w:rsidRPr="00775D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в</w:t>
      </w:r>
      <w:r w:rsidRPr="00775D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775D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конкурсах,</w:t>
      </w:r>
      <w:r w:rsidRPr="00775D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олимпиадах;</w:t>
      </w:r>
    </w:p>
    <w:p w:rsidR="00575B11" w:rsidRPr="00775DC8" w:rsidRDefault="00575B11" w:rsidP="00575B11">
      <w:pPr>
        <w:pStyle w:val="a9"/>
        <w:widowControl w:val="0"/>
        <w:numPr>
          <w:ilvl w:val="1"/>
          <w:numId w:val="18"/>
        </w:numPr>
        <w:tabs>
          <w:tab w:val="left" w:pos="1072"/>
        </w:tabs>
        <w:autoSpaceDE w:val="0"/>
        <w:autoSpaceDN w:val="0"/>
        <w:spacing w:before="44" w:after="0" w:line="240" w:lineRule="auto"/>
        <w:ind w:left="1071" w:hanging="258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индивидуальные</w:t>
      </w:r>
      <w:r w:rsidRPr="00775D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беседы</w:t>
      </w:r>
      <w:r w:rsidRPr="00775D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с</w:t>
      </w:r>
      <w:r w:rsidRPr="00775D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учащимися;</w:t>
      </w:r>
    </w:p>
    <w:p w:rsidR="00575B11" w:rsidRPr="00775DC8" w:rsidRDefault="00575B11" w:rsidP="00575B11">
      <w:pPr>
        <w:pStyle w:val="a9"/>
        <w:widowControl w:val="0"/>
        <w:numPr>
          <w:ilvl w:val="1"/>
          <w:numId w:val="18"/>
        </w:numPr>
        <w:tabs>
          <w:tab w:val="left" w:pos="1072"/>
        </w:tabs>
        <w:autoSpaceDE w:val="0"/>
        <w:autoSpaceDN w:val="0"/>
        <w:spacing w:before="41" w:after="0" w:line="240" w:lineRule="auto"/>
        <w:ind w:left="1071" w:hanging="258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индивидуальные</w:t>
      </w:r>
      <w:r w:rsidRPr="00775D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беседы</w:t>
      </w:r>
      <w:r w:rsidRPr="00775D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с</w:t>
      </w:r>
      <w:r w:rsidRPr="00775D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родителями;</w:t>
      </w:r>
    </w:p>
    <w:p w:rsidR="00575B11" w:rsidRDefault="00575B11" w:rsidP="00575B11">
      <w:pPr>
        <w:pStyle w:val="a9"/>
        <w:widowControl w:val="0"/>
        <w:numPr>
          <w:ilvl w:val="1"/>
          <w:numId w:val="18"/>
        </w:numPr>
        <w:tabs>
          <w:tab w:val="left" w:pos="1072"/>
        </w:tabs>
        <w:autoSpaceDE w:val="0"/>
        <w:autoSpaceDN w:val="0"/>
        <w:spacing w:before="38" w:after="0" w:line="240" w:lineRule="auto"/>
        <w:ind w:left="1071" w:hanging="258"/>
        <w:contextualSpacing w:val="0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родительские</w:t>
      </w:r>
      <w:r w:rsidRPr="00775D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собрания.</w:t>
      </w:r>
    </w:p>
    <w:p w:rsidR="008015C5" w:rsidRPr="008015C5" w:rsidRDefault="008015C5" w:rsidP="008015C5">
      <w:pPr>
        <w:pStyle w:val="a9"/>
        <w:widowControl w:val="0"/>
        <w:tabs>
          <w:tab w:val="left" w:pos="1072"/>
        </w:tabs>
        <w:autoSpaceDE w:val="0"/>
        <w:autoSpaceDN w:val="0"/>
        <w:spacing w:before="38" w:after="0" w:line="240" w:lineRule="auto"/>
        <w:ind w:left="1071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4664B" w:rsidRDefault="00575B11" w:rsidP="00575B11">
      <w:pPr>
        <w:pStyle w:val="a7"/>
        <w:spacing w:before="46" w:line="276" w:lineRule="auto"/>
        <w:ind w:left="247" w:right="565" w:firstLine="566"/>
        <w:rPr>
          <w:spacing w:val="-1"/>
          <w:sz w:val="24"/>
          <w:szCs w:val="24"/>
        </w:rPr>
      </w:pPr>
      <w:r w:rsidRPr="00775DC8">
        <w:rPr>
          <w:sz w:val="24"/>
          <w:szCs w:val="24"/>
        </w:rPr>
        <w:t>На начало 202</w:t>
      </w:r>
      <w:r w:rsidR="00896CD1">
        <w:rPr>
          <w:sz w:val="24"/>
          <w:szCs w:val="24"/>
        </w:rPr>
        <w:t>3</w:t>
      </w:r>
      <w:r w:rsidRPr="00775DC8">
        <w:rPr>
          <w:sz w:val="24"/>
          <w:szCs w:val="24"/>
        </w:rPr>
        <w:t>-202</w:t>
      </w:r>
      <w:r w:rsidR="00896CD1">
        <w:rPr>
          <w:sz w:val="24"/>
          <w:szCs w:val="24"/>
        </w:rPr>
        <w:t>4</w:t>
      </w:r>
      <w:r w:rsidRPr="00775DC8">
        <w:rPr>
          <w:sz w:val="24"/>
          <w:szCs w:val="24"/>
        </w:rPr>
        <w:t xml:space="preserve"> учебного года в </w:t>
      </w:r>
      <w:r>
        <w:rPr>
          <w:sz w:val="24"/>
          <w:szCs w:val="24"/>
        </w:rPr>
        <w:t>Учреждении</w:t>
      </w:r>
      <w:r w:rsidRPr="00775DC8">
        <w:rPr>
          <w:sz w:val="24"/>
          <w:szCs w:val="24"/>
        </w:rPr>
        <w:t xml:space="preserve"> сформировано </w:t>
      </w:r>
      <w:r>
        <w:rPr>
          <w:sz w:val="24"/>
          <w:szCs w:val="24"/>
        </w:rPr>
        <w:t>2</w:t>
      </w:r>
      <w:r w:rsidRPr="00775DC8">
        <w:rPr>
          <w:sz w:val="24"/>
          <w:szCs w:val="24"/>
        </w:rPr>
        <w:t xml:space="preserve"> общеобразовательных классов.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pacing w:val="-1"/>
          <w:sz w:val="24"/>
          <w:szCs w:val="24"/>
        </w:rPr>
        <w:t xml:space="preserve">Классными </w:t>
      </w:r>
      <w:r w:rsidRPr="00775DC8">
        <w:rPr>
          <w:sz w:val="24"/>
          <w:szCs w:val="24"/>
        </w:rPr>
        <w:t>руководителями 1–</w:t>
      </w:r>
      <w:r>
        <w:rPr>
          <w:sz w:val="24"/>
          <w:szCs w:val="24"/>
        </w:rPr>
        <w:t>4</w:t>
      </w:r>
      <w:r w:rsidRPr="00775DC8">
        <w:rPr>
          <w:sz w:val="24"/>
          <w:szCs w:val="24"/>
        </w:rPr>
        <w:t>-х классов составлены планы воспитательной работы с классами на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учебный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год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соответствии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с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рабочей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программой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воспитания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календарными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z w:val="24"/>
          <w:szCs w:val="24"/>
        </w:rPr>
        <w:t>планами</w:t>
      </w:r>
      <w:r w:rsidRPr="00775DC8">
        <w:rPr>
          <w:spacing w:val="1"/>
          <w:sz w:val="24"/>
          <w:szCs w:val="24"/>
        </w:rPr>
        <w:t xml:space="preserve"> </w:t>
      </w:r>
      <w:r w:rsidRPr="00775DC8">
        <w:rPr>
          <w:spacing w:val="-1"/>
          <w:sz w:val="24"/>
          <w:szCs w:val="24"/>
        </w:rPr>
        <w:t xml:space="preserve">воспитательной работы </w:t>
      </w:r>
      <w:r>
        <w:rPr>
          <w:spacing w:val="-1"/>
          <w:sz w:val="24"/>
          <w:szCs w:val="24"/>
        </w:rPr>
        <w:t>Учреждения</w:t>
      </w:r>
      <w:r w:rsidRPr="00775DC8">
        <w:rPr>
          <w:spacing w:val="-1"/>
          <w:sz w:val="24"/>
          <w:szCs w:val="24"/>
        </w:rPr>
        <w:t xml:space="preserve">. </w:t>
      </w:r>
    </w:p>
    <w:p w:rsidR="00566740" w:rsidRDefault="00566740" w:rsidP="00566740">
      <w:pPr>
        <w:pStyle w:val="a7"/>
        <w:spacing w:before="46" w:line="276" w:lineRule="auto"/>
        <w:ind w:left="247" w:right="565" w:firstLine="566"/>
        <w:rPr>
          <w:sz w:val="23"/>
          <w:szCs w:val="23"/>
        </w:rPr>
      </w:pPr>
      <w:r>
        <w:rPr>
          <w:sz w:val="23"/>
          <w:szCs w:val="23"/>
        </w:rPr>
        <w:t>В связи с запретом на массовые мероприятия по СП 3.1/2.4.3598-20 школьные и классные воспитательные мероприятия в 2023 году проводились согласно требованиям.</w:t>
      </w:r>
    </w:p>
    <w:p w:rsidR="00566740" w:rsidRPr="00566740" w:rsidRDefault="00566740" w:rsidP="00566740">
      <w:pPr>
        <w:pStyle w:val="a7"/>
        <w:spacing w:before="46" w:line="276" w:lineRule="auto"/>
        <w:ind w:left="247" w:right="565" w:firstLine="566"/>
        <w:rPr>
          <w:sz w:val="23"/>
          <w:szCs w:val="23"/>
        </w:rPr>
      </w:pPr>
      <w:r w:rsidRPr="00566740">
        <w:rPr>
          <w:sz w:val="24"/>
          <w:szCs w:val="24"/>
        </w:rPr>
        <w:t xml:space="preserve">Профориентационная работа в Школе строится по следующей схеме: </w:t>
      </w:r>
    </w:p>
    <w:p w:rsidR="00566740" w:rsidRPr="00566740" w:rsidRDefault="00566740" w:rsidP="00566740">
      <w:pPr>
        <w:pStyle w:val="a7"/>
        <w:spacing w:before="46" w:line="276" w:lineRule="auto"/>
        <w:ind w:left="247" w:right="565" w:firstLine="566"/>
        <w:rPr>
          <w:sz w:val="24"/>
          <w:szCs w:val="24"/>
        </w:rPr>
      </w:pPr>
      <w:r w:rsidRPr="00566740">
        <w:rPr>
          <w:sz w:val="24"/>
          <w:szCs w:val="24"/>
        </w:rPr>
        <w:t>•1–4-е классы: знакомство школьников с миром профессий и формирование у них понимания важности правильного выбора профессии.</w:t>
      </w:r>
    </w:p>
    <w:p w:rsidR="0064664B" w:rsidRPr="00775DC8" w:rsidRDefault="0064664B" w:rsidP="0064664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D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64664B" w:rsidRPr="00775DC8" w:rsidRDefault="0064664B" w:rsidP="0064664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4664B" w:rsidRPr="00775DC8" w:rsidRDefault="0064664B" w:rsidP="0064664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Дополнительное образование ведется по программам следующей направленности:</w:t>
      </w:r>
    </w:p>
    <w:p w:rsidR="0064664B" w:rsidRPr="00775DC8" w:rsidRDefault="0064664B" w:rsidP="0064664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- общеинтеллектуальное;</w:t>
      </w:r>
    </w:p>
    <w:p w:rsidR="0064664B" w:rsidRPr="00775DC8" w:rsidRDefault="0064664B" w:rsidP="0064664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- спортивно-оздоровительное;</w:t>
      </w:r>
    </w:p>
    <w:p w:rsidR="0064664B" w:rsidRPr="00775DC8" w:rsidRDefault="0064664B" w:rsidP="0064664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- духовно-нравственное;</w:t>
      </w:r>
    </w:p>
    <w:p w:rsidR="0064664B" w:rsidRPr="00775DC8" w:rsidRDefault="0064664B" w:rsidP="0064664B">
      <w:pPr>
        <w:spacing w:after="0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5DC8">
        <w:rPr>
          <w:rFonts w:ascii="Times New Roman" w:hAnsi="Times New Roman" w:cs="Times New Roman"/>
          <w:sz w:val="24"/>
          <w:szCs w:val="24"/>
        </w:rPr>
        <w:t>- общекультурное.</w:t>
      </w:r>
    </w:p>
    <w:p w:rsidR="0064664B" w:rsidRDefault="0064664B" w:rsidP="00575B11">
      <w:pPr>
        <w:pStyle w:val="a7"/>
        <w:spacing w:before="46" w:line="276" w:lineRule="auto"/>
        <w:ind w:left="247" w:right="565" w:firstLine="566"/>
        <w:rPr>
          <w:sz w:val="24"/>
          <w:szCs w:val="24"/>
        </w:rPr>
      </w:pPr>
    </w:p>
    <w:p w:rsidR="00946631" w:rsidRPr="00775DC8" w:rsidRDefault="00946631" w:rsidP="0094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5D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 Оценка системы управления организацией</w:t>
      </w:r>
    </w:p>
    <w:p w:rsidR="00946631" w:rsidRPr="00775DC8" w:rsidRDefault="00946631" w:rsidP="00946631">
      <w:pPr>
        <w:spacing w:after="0" w:line="240" w:lineRule="auto"/>
        <w:ind w:firstLine="709"/>
        <w:rPr>
          <w:rFonts w:ascii="Times New Roman" w:hAnsi="Times New Roman" w:cs="Times New Roman"/>
          <w:spacing w:val="-71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Структура</w:t>
      </w:r>
      <w:r w:rsidRPr="00775DC8">
        <w:rPr>
          <w:rFonts w:ascii="Times New Roman" w:hAnsi="Times New Roman" w:cs="Times New Roman"/>
          <w:sz w:val="24"/>
          <w:szCs w:val="24"/>
        </w:rPr>
        <w:tab/>
        <w:t>управления</w:t>
      </w:r>
      <w:r w:rsidRPr="00775DC8">
        <w:rPr>
          <w:rFonts w:ascii="Times New Roman" w:hAnsi="Times New Roman" w:cs="Times New Roman"/>
          <w:sz w:val="24"/>
          <w:szCs w:val="24"/>
        </w:rPr>
        <w:tab/>
        <w:t>Учреждением традиционна.</w:t>
      </w:r>
      <w:r w:rsidRPr="00775DC8">
        <w:rPr>
          <w:rFonts w:ascii="Times New Roman" w:hAnsi="Times New Roman" w:cs="Times New Roman"/>
          <w:spacing w:val="-71"/>
          <w:sz w:val="24"/>
          <w:szCs w:val="24"/>
        </w:rPr>
        <w:t xml:space="preserve">                   </w:t>
      </w:r>
      <w:r w:rsidRPr="00775DC8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775D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руководство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Учреждением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осуществляет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директор,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назначенный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Приказом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Управления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образования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по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согласованию</w:t>
      </w:r>
      <w:r w:rsidRPr="00775D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75DC8">
        <w:rPr>
          <w:rFonts w:ascii="Times New Roman" w:hAnsi="Times New Roman" w:cs="Times New Roman"/>
          <w:sz w:val="24"/>
          <w:szCs w:val="24"/>
        </w:rPr>
        <w:t>с</w:t>
      </w:r>
      <w:r w:rsidRPr="00775DC8">
        <w:rPr>
          <w:rFonts w:ascii="Times New Roman" w:hAnsi="Times New Roman" w:cs="Times New Roman"/>
          <w:spacing w:val="-70"/>
          <w:sz w:val="24"/>
          <w:szCs w:val="24"/>
        </w:rPr>
        <w:t xml:space="preserve">  </w:t>
      </w:r>
      <w:r w:rsidRPr="00775DC8">
        <w:rPr>
          <w:rFonts w:ascii="Times New Roman" w:hAnsi="Times New Roman" w:cs="Times New Roman"/>
          <w:sz w:val="24"/>
          <w:szCs w:val="24"/>
        </w:rPr>
        <w:t xml:space="preserve">Учредителем. 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7620"/>
      </w:tblGrid>
      <w:tr w:rsidR="00946631" w:rsidRPr="00775DC8" w:rsidTr="00A0059F">
        <w:trPr>
          <w:jc w:val="center"/>
        </w:trPr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946631" w:rsidRPr="00775DC8" w:rsidTr="00A0059F">
        <w:trPr>
          <w:jc w:val="center"/>
        </w:trPr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D7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6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Контролирует работу и 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в Учреждении.</w:t>
            </w:r>
          </w:p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Рассматривает вопросы:</w:t>
            </w:r>
          </w:p>
          <w:p w:rsidR="00946631" w:rsidRPr="00775DC8" w:rsidRDefault="00946631" w:rsidP="00A0059F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развития образовательной организации;</w:t>
            </w:r>
          </w:p>
          <w:p w:rsidR="00946631" w:rsidRPr="00775DC8" w:rsidRDefault="00946631" w:rsidP="00A0059F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финансово-хозяйственной деятельности;</w:t>
            </w:r>
          </w:p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материально-технического обеспечения</w:t>
            </w:r>
          </w:p>
        </w:tc>
      </w:tr>
      <w:tr w:rsidR="00946631" w:rsidRPr="00775DC8" w:rsidTr="00A0059F">
        <w:trPr>
          <w:jc w:val="center"/>
        </w:trPr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6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Осуществляет текущее руководство образовательной деятельностью Учреждении, в том числе рассматривает вопросы: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развития образовательных услуг;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регламентации образовательных отношений;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разработки образовательных программ;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выбора учебников, учебных пособий, средств обучения и воспитания;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аттестации, повышения квалификации педагогических работников;</w:t>
            </w:r>
          </w:p>
          <w:p w:rsidR="00946631" w:rsidRPr="00775DC8" w:rsidRDefault="00946631" w:rsidP="00A0059F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координации деятельности ШМО</w:t>
            </w:r>
          </w:p>
        </w:tc>
      </w:tr>
      <w:tr w:rsidR="00946631" w:rsidRPr="00775DC8" w:rsidTr="00A0059F">
        <w:trPr>
          <w:jc w:val="center"/>
        </w:trPr>
        <w:tc>
          <w:tcPr>
            <w:tcW w:w="2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Общее собрание работ</w:t>
            </w: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ников</w:t>
            </w:r>
          </w:p>
        </w:tc>
        <w:tc>
          <w:tcPr>
            <w:tcW w:w="6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6631" w:rsidRPr="00775DC8" w:rsidRDefault="00946631" w:rsidP="00A0059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 xml:space="preserve">Реализует право работников участвовать в управлении образовательной </w:t>
            </w: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организацией, в том числе:</w:t>
            </w:r>
          </w:p>
          <w:p w:rsidR="00946631" w:rsidRPr="00775DC8" w:rsidRDefault="00946631" w:rsidP="00A0059F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участвовать в разработке и принятии коллективного договора, Правил трудового распорядка, изменений и дополнений к ним;</w:t>
            </w:r>
          </w:p>
          <w:p w:rsidR="00946631" w:rsidRPr="00775DC8" w:rsidRDefault="00946631" w:rsidP="00A0059F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принимать локальные акты, которые регламентируют деятельность образовательной организации и связаны с правами и обязанностями работников;</w:t>
            </w:r>
          </w:p>
          <w:p w:rsidR="00946631" w:rsidRPr="00775DC8" w:rsidRDefault="00946631" w:rsidP="00A0059F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разрешать конфликтные ситуации между работниками и администрацией образовательной организации;</w:t>
            </w:r>
          </w:p>
          <w:p w:rsidR="00946631" w:rsidRPr="00775DC8" w:rsidRDefault="00946631" w:rsidP="00A0059F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DC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946631" w:rsidRPr="00775DC8" w:rsidRDefault="00946631" w:rsidP="00801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DC8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lastRenderedPageBreak/>
        <w:t>Для осуществления учебно-методической работы  создано методическое объединение Учреждения.</w:t>
      </w:r>
    </w:p>
    <w:p w:rsidR="00946631" w:rsidRPr="00775DC8" w:rsidRDefault="00946631" w:rsidP="0094663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В целях учета мнения обучающихся и родителей (законных представителей) несовершеннолетних обучающихся в Учреждении действуют Совет родителей, детское объединение «Следопыты».</w:t>
      </w:r>
    </w:p>
    <w:p w:rsidR="00946631" w:rsidRDefault="00946631" w:rsidP="00946631">
      <w:pPr>
        <w:pStyle w:val="a7"/>
        <w:spacing w:before="46" w:line="276" w:lineRule="auto"/>
        <w:ind w:left="247" w:right="565" w:firstLine="566"/>
        <w:rPr>
          <w:sz w:val="24"/>
          <w:szCs w:val="24"/>
        </w:rPr>
      </w:pPr>
      <w:r w:rsidRPr="00775DC8">
        <w:rPr>
          <w:sz w:val="24"/>
          <w:szCs w:val="24"/>
        </w:rPr>
        <w:t>По итогам 202</w:t>
      </w:r>
      <w:r w:rsidR="00C00E0C">
        <w:rPr>
          <w:sz w:val="24"/>
          <w:szCs w:val="24"/>
        </w:rPr>
        <w:t>3</w:t>
      </w:r>
      <w:r w:rsidRPr="00775DC8">
        <w:rPr>
          <w:sz w:val="24"/>
          <w:szCs w:val="24"/>
        </w:rPr>
        <w:t xml:space="preserve"> года система управления Учреждения  оценивается как эффективная, позволяющая учесть мнение работников и всех участников образовательных отношений.</w:t>
      </w:r>
    </w:p>
    <w:p w:rsidR="006B47AC" w:rsidRDefault="006B47AC" w:rsidP="00946631">
      <w:pPr>
        <w:pStyle w:val="a7"/>
        <w:spacing w:before="46" w:line="276" w:lineRule="auto"/>
        <w:ind w:left="247" w:right="565" w:firstLine="566"/>
        <w:rPr>
          <w:sz w:val="24"/>
          <w:szCs w:val="24"/>
        </w:rPr>
      </w:pPr>
    </w:p>
    <w:p w:rsidR="006B47AC" w:rsidRDefault="006B47AC" w:rsidP="006B47A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75D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III. Оценка содержания и качества подготовки обучающихся</w:t>
      </w:r>
    </w:p>
    <w:p w:rsidR="00E51C7C" w:rsidRDefault="00E51C7C" w:rsidP="00E5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C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51C7C">
        <w:rPr>
          <w:rFonts w:ascii="Times New Roman" w:hAnsi="Times New Roman" w:cs="Times New Roman"/>
          <w:sz w:val="24"/>
          <w:szCs w:val="24"/>
        </w:rPr>
        <w:t xml:space="preserve">6ти дневная учебная неделя. </w:t>
      </w:r>
    </w:p>
    <w:p w:rsidR="00E51C7C" w:rsidRDefault="00E51C7C" w:rsidP="00E5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C">
        <w:rPr>
          <w:rFonts w:ascii="Times New Roman" w:hAnsi="Times New Roman" w:cs="Times New Roman"/>
          <w:sz w:val="24"/>
          <w:szCs w:val="24"/>
        </w:rPr>
        <w:t>Начало занятий – 8.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1C7C">
        <w:rPr>
          <w:rFonts w:ascii="Times New Roman" w:hAnsi="Times New Roman" w:cs="Times New Roman"/>
          <w:sz w:val="24"/>
          <w:szCs w:val="24"/>
        </w:rPr>
        <w:t>0 ч. Окончание занятий – 1</w:t>
      </w:r>
      <w:r>
        <w:rPr>
          <w:rFonts w:ascii="Times New Roman" w:hAnsi="Times New Roman" w:cs="Times New Roman"/>
          <w:sz w:val="24"/>
          <w:szCs w:val="24"/>
        </w:rPr>
        <w:t>2.35</w:t>
      </w:r>
      <w:r w:rsidRPr="00E51C7C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51C7C" w:rsidRDefault="00E51C7C" w:rsidP="00E5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C">
        <w:rPr>
          <w:rFonts w:ascii="Times New Roman" w:hAnsi="Times New Roman" w:cs="Times New Roman"/>
          <w:sz w:val="24"/>
          <w:szCs w:val="24"/>
        </w:rPr>
        <w:t>Продолжительность урока: 45 минут. Учебный год делится на уровне начального общег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1C7C">
        <w:rPr>
          <w:rFonts w:ascii="Times New Roman" w:hAnsi="Times New Roman" w:cs="Times New Roman"/>
          <w:sz w:val="24"/>
          <w:szCs w:val="24"/>
        </w:rPr>
        <w:t xml:space="preserve"> на четверти. Форма обучения – дневная. </w:t>
      </w:r>
    </w:p>
    <w:p w:rsidR="003702AA" w:rsidRDefault="00E51C7C" w:rsidP="0037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7C">
        <w:rPr>
          <w:rFonts w:ascii="Times New Roman" w:hAnsi="Times New Roman" w:cs="Times New Roman"/>
          <w:sz w:val="24"/>
          <w:szCs w:val="24"/>
        </w:rPr>
        <w:t>Продолжительность учебного год</w:t>
      </w:r>
      <w:r>
        <w:rPr>
          <w:rFonts w:ascii="Times New Roman" w:hAnsi="Times New Roman" w:cs="Times New Roman"/>
          <w:sz w:val="24"/>
          <w:szCs w:val="24"/>
        </w:rPr>
        <w:t>а: 1 класс – 33 недели, 2-4</w:t>
      </w:r>
      <w:r w:rsidRPr="00E51C7C">
        <w:rPr>
          <w:rFonts w:ascii="Times New Roman" w:hAnsi="Times New Roman" w:cs="Times New Roman"/>
          <w:sz w:val="24"/>
          <w:szCs w:val="24"/>
        </w:rPr>
        <w:t xml:space="preserve"> классы – 34 недели. Промежуточная аттестация в 1-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1C7C">
        <w:rPr>
          <w:rFonts w:ascii="Times New Roman" w:hAnsi="Times New Roman" w:cs="Times New Roman"/>
          <w:sz w:val="24"/>
          <w:szCs w:val="24"/>
        </w:rPr>
        <w:t xml:space="preserve"> классах организуется в соответствии с Положением о формах, периодичности, порядке текущего контроля успеваемости и промежуточной аттестации обучающихся МБОУ «</w:t>
      </w:r>
      <w:r>
        <w:rPr>
          <w:rFonts w:ascii="Times New Roman" w:hAnsi="Times New Roman" w:cs="Times New Roman"/>
          <w:sz w:val="24"/>
          <w:szCs w:val="24"/>
        </w:rPr>
        <w:t>Кугеевская НОШ-ДС</w:t>
      </w:r>
      <w:r w:rsidRPr="00E51C7C">
        <w:rPr>
          <w:rFonts w:ascii="Times New Roman" w:hAnsi="Times New Roman" w:cs="Times New Roman"/>
          <w:sz w:val="24"/>
          <w:szCs w:val="24"/>
        </w:rPr>
        <w:t xml:space="preserve"> ЗМР РТ» с 11 по 25 мая 2023 года без прекращения общеобразовательного процесса. </w:t>
      </w:r>
    </w:p>
    <w:p w:rsidR="003702AA" w:rsidRDefault="003702AA" w:rsidP="0037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DB6">
        <w:rPr>
          <w:rFonts w:ascii="Times New Roman" w:hAnsi="Times New Roman" w:cs="Times New Roman"/>
          <w:sz w:val="24"/>
          <w:szCs w:val="24"/>
        </w:rPr>
        <w:t xml:space="preserve">С 01.09.2023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9A3DB6">
        <w:rPr>
          <w:rFonts w:ascii="Times New Roman" w:hAnsi="Times New Roman" w:cs="Times New Roman"/>
          <w:sz w:val="24"/>
          <w:szCs w:val="24"/>
        </w:rPr>
        <w:t xml:space="preserve"> использует федеральную образовательную программу начального общего образования, утвержденную приказом Минпросвещения России от 18.0</w:t>
      </w:r>
      <w:r>
        <w:rPr>
          <w:rFonts w:ascii="Times New Roman" w:hAnsi="Times New Roman" w:cs="Times New Roman"/>
          <w:sz w:val="24"/>
          <w:szCs w:val="24"/>
        </w:rPr>
        <w:t>5.2023 № 372 (далее — ФОП НОО). Для внедрения ФОП НОО</w:t>
      </w:r>
      <w:r w:rsidRPr="009A3DB6">
        <w:rPr>
          <w:rFonts w:ascii="Times New Roman" w:hAnsi="Times New Roman" w:cs="Times New Roman"/>
          <w:sz w:val="24"/>
          <w:szCs w:val="24"/>
        </w:rPr>
        <w:t xml:space="preserve"> Школа реализует мероприятия дорожной карты, утвержденной на заседании педагогического совета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A3DB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9A3DB6">
        <w:rPr>
          <w:rFonts w:ascii="Times New Roman" w:hAnsi="Times New Roman" w:cs="Times New Roman"/>
          <w:sz w:val="24"/>
          <w:szCs w:val="24"/>
        </w:rPr>
        <w:t xml:space="preserve">.12. 2023г. В рамках дорожной карты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9A3DB6">
        <w:rPr>
          <w:rFonts w:ascii="Times New Roman" w:hAnsi="Times New Roman" w:cs="Times New Roman"/>
          <w:sz w:val="24"/>
          <w:szCs w:val="24"/>
        </w:rPr>
        <w:t xml:space="preserve"> утвердила к 2023/2024 учебному году ООП НОО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3DB6">
        <w:rPr>
          <w:rFonts w:ascii="Times New Roman" w:hAnsi="Times New Roman" w:cs="Times New Roman"/>
          <w:sz w:val="24"/>
          <w:szCs w:val="24"/>
        </w:rPr>
        <w:t>в которых содержание и планируемые результаты не ниже</w:t>
      </w:r>
      <w:r>
        <w:rPr>
          <w:rFonts w:ascii="Times New Roman" w:hAnsi="Times New Roman" w:cs="Times New Roman"/>
          <w:sz w:val="24"/>
          <w:szCs w:val="24"/>
        </w:rPr>
        <w:t xml:space="preserve"> тех, что указаны в ФОП НОО</w:t>
      </w:r>
      <w:r w:rsidRPr="009A3DB6">
        <w:rPr>
          <w:rFonts w:ascii="Times New Roman" w:hAnsi="Times New Roman" w:cs="Times New Roman"/>
          <w:sz w:val="24"/>
          <w:szCs w:val="24"/>
        </w:rPr>
        <w:t xml:space="preserve">. При разработке ООП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9A3DB6">
        <w:rPr>
          <w:rFonts w:ascii="Times New Roman" w:hAnsi="Times New Roman" w:cs="Times New Roman"/>
          <w:sz w:val="24"/>
          <w:szCs w:val="24"/>
        </w:rPr>
        <w:t xml:space="preserve"> непосредственно использовала: </w:t>
      </w:r>
    </w:p>
    <w:p w:rsidR="003702AA" w:rsidRDefault="003702AA" w:rsidP="0037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DB6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DB6">
        <w:rPr>
          <w:rFonts w:ascii="Times New Roman" w:hAnsi="Times New Roman" w:cs="Times New Roman"/>
          <w:sz w:val="24"/>
          <w:szCs w:val="24"/>
        </w:rPr>
        <w:t xml:space="preserve"> федеральные рабочие программы по учебным предметам «Русский язык», «Литературное чтение», «Окружающий мир» — для ООП НОО; </w:t>
      </w:r>
    </w:p>
    <w:p w:rsidR="003702AA" w:rsidRDefault="003702AA" w:rsidP="0037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DB6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DB6">
        <w:rPr>
          <w:rFonts w:ascii="Times New Roman" w:hAnsi="Times New Roman" w:cs="Times New Roman"/>
          <w:sz w:val="24"/>
          <w:szCs w:val="24"/>
        </w:rPr>
        <w:t xml:space="preserve"> программы формирования универсальных учебных действий у учащихся; </w:t>
      </w:r>
    </w:p>
    <w:p w:rsidR="003702AA" w:rsidRDefault="003702AA" w:rsidP="0037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DB6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DB6">
        <w:rPr>
          <w:rFonts w:ascii="Times New Roman" w:hAnsi="Times New Roman" w:cs="Times New Roman"/>
          <w:sz w:val="24"/>
          <w:szCs w:val="24"/>
        </w:rPr>
        <w:t xml:space="preserve"> федеральные рабочие программы воспитания; </w:t>
      </w:r>
    </w:p>
    <w:p w:rsidR="003702AA" w:rsidRDefault="003702AA" w:rsidP="00370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DB6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DB6">
        <w:rPr>
          <w:rFonts w:ascii="Times New Roman" w:hAnsi="Times New Roman" w:cs="Times New Roman"/>
          <w:sz w:val="24"/>
          <w:szCs w:val="24"/>
        </w:rPr>
        <w:t xml:space="preserve"> федеральные учебные планы; </w:t>
      </w:r>
    </w:p>
    <w:p w:rsidR="003702AA" w:rsidRPr="009A3DB6" w:rsidRDefault="003702AA" w:rsidP="003702A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3DB6">
        <w:rPr>
          <w:rFonts w:ascii="Times New Roman" w:hAnsi="Times New Roman" w:cs="Times New Roman"/>
          <w:sz w:val="24"/>
          <w:szCs w:val="24"/>
        </w:rPr>
        <w:sym w:font="Symbol" w:char="F0B7"/>
      </w:r>
      <w:r w:rsidRPr="009A3DB6">
        <w:rPr>
          <w:rFonts w:ascii="Times New Roman" w:hAnsi="Times New Roman" w:cs="Times New Roman"/>
          <w:sz w:val="24"/>
          <w:szCs w:val="24"/>
        </w:rPr>
        <w:t xml:space="preserve"> федеральные календарные планы воспитательной работы.</w:t>
      </w:r>
    </w:p>
    <w:p w:rsidR="00E51C7C" w:rsidRDefault="00E51C7C" w:rsidP="00E5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C7C" w:rsidRPr="00E51C7C" w:rsidRDefault="00E51C7C" w:rsidP="00E51C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47AC" w:rsidRPr="00775DC8" w:rsidRDefault="006B47AC" w:rsidP="006B47AC">
      <w:pPr>
        <w:rPr>
          <w:rFonts w:ascii="Times New Roman" w:hAnsi="Times New Roman" w:cs="Times New Roman"/>
          <w:sz w:val="24"/>
          <w:szCs w:val="24"/>
        </w:rPr>
      </w:pPr>
      <w:r w:rsidRPr="00775DC8">
        <w:rPr>
          <w:rFonts w:ascii="Times New Roman" w:hAnsi="Times New Roman" w:cs="Times New Roman"/>
          <w:sz w:val="24"/>
          <w:szCs w:val="24"/>
        </w:rPr>
        <w:t>Статистика показателей за 20</w:t>
      </w:r>
      <w:r w:rsidR="00AB3495">
        <w:rPr>
          <w:rFonts w:ascii="Times New Roman" w:hAnsi="Times New Roman" w:cs="Times New Roman"/>
          <w:sz w:val="24"/>
          <w:szCs w:val="24"/>
        </w:rPr>
        <w:t>20</w:t>
      </w:r>
      <w:r w:rsidRPr="00775DC8">
        <w:rPr>
          <w:rFonts w:ascii="Times New Roman" w:hAnsi="Times New Roman" w:cs="Times New Roman"/>
          <w:sz w:val="24"/>
          <w:szCs w:val="24"/>
        </w:rPr>
        <w:t>–202</w:t>
      </w:r>
      <w:r w:rsidR="00AB3495">
        <w:rPr>
          <w:rFonts w:ascii="Times New Roman" w:hAnsi="Times New Roman" w:cs="Times New Roman"/>
          <w:sz w:val="24"/>
          <w:szCs w:val="24"/>
        </w:rPr>
        <w:t>3</w:t>
      </w:r>
      <w:r w:rsidRPr="00775DC8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W w:w="511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3264"/>
        <w:gridCol w:w="1581"/>
        <w:gridCol w:w="1736"/>
        <w:gridCol w:w="1599"/>
        <w:gridCol w:w="1701"/>
      </w:tblGrid>
      <w:tr w:rsidR="006B47AC" w:rsidRPr="00775DC8" w:rsidTr="00A0059F"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9D5399" w:rsidP="00A00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495">
              <w:rPr>
                <w:rFonts w:ascii="Times New Roman" w:hAnsi="Times New Roman" w:cs="Times New Roman"/>
                <w:sz w:val="24"/>
                <w:szCs w:val="24"/>
              </w:rPr>
              <w:t>20–2021</w:t>
            </w:r>
          </w:p>
          <w:p w:rsidR="006B47AC" w:rsidRPr="00775DC8" w:rsidRDefault="006B47AC" w:rsidP="00A00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9D5399" w:rsidP="00A00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3495">
              <w:rPr>
                <w:rFonts w:ascii="Times New Roman" w:hAnsi="Times New Roman" w:cs="Times New Roman"/>
                <w:sz w:val="24"/>
                <w:szCs w:val="24"/>
              </w:rPr>
              <w:t>1–2022</w:t>
            </w:r>
          </w:p>
          <w:p w:rsidR="006B47AC" w:rsidRPr="00775DC8" w:rsidRDefault="006B47AC" w:rsidP="00A00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9D5399" w:rsidP="00A00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B3495">
              <w:rPr>
                <w:rFonts w:ascii="Times New Roman" w:hAnsi="Times New Roman" w:cs="Times New Roman"/>
                <w:sz w:val="24"/>
                <w:szCs w:val="24"/>
              </w:rPr>
              <w:t>2–2023</w:t>
            </w:r>
          </w:p>
          <w:p w:rsidR="006B47AC" w:rsidRPr="00775DC8" w:rsidRDefault="006B47AC" w:rsidP="00A00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B34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На конец 202</w:t>
            </w:r>
            <w:r w:rsidR="00AB3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B47AC" w:rsidRPr="00775DC8" w:rsidTr="00A0059F">
        <w:tc>
          <w:tcPr>
            <w:tcW w:w="65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 конец учебного го</w:t>
            </w:r>
            <w:r w:rsidRPr="00775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да, в том числе: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9D5399" w:rsidP="00AB3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B34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9D5399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BC11AA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9D5399" w:rsidP="00BC1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47AC" w:rsidRPr="00775DC8" w:rsidTr="00A0059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 начальная школа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9D5399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BC11AA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BC11AA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BC11AA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47AC" w:rsidRPr="00775DC8" w:rsidTr="00A0059F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 детский сад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6B47AC" w:rsidP="00BC1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9D5399" w:rsidP="00BC1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9D5399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7AC" w:rsidRPr="00775DC8" w:rsidRDefault="00BC11AA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47AC" w:rsidRPr="00775DC8" w:rsidTr="00A0059F">
        <w:tc>
          <w:tcPr>
            <w:tcW w:w="65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 на повторное обучение: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AC" w:rsidRPr="00775DC8" w:rsidTr="00A0059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 начальная школа</w:t>
            </w:r>
          </w:p>
        </w:tc>
        <w:tc>
          <w:tcPr>
            <w:tcW w:w="14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6B47AC" w:rsidRDefault="006B47AC" w:rsidP="006B47AC">
      <w:pPr>
        <w:spacing w:after="15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A60BD" w:rsidRPr="00775DC8" w:rsidRDefault="000A60BD" w:rsidP="000A60BD">
      <w:pPr>
        <w:spacing w:after="15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60BD">
        <w:rPr>
          <w:rFonts w:ascii="Times New Roman" w:hAnsi="Times New Roman" w:cs="Times New Roman"/>
          <w:sz w:val="24"/>
          <w:szCs w:val="24"/>
        </w:rPr>
        <w:t>В 2023 году Школа продолжает успешно реализовывать рабочие программы: «Родной язык: татарский», «Родная литература: татарская», которые внесены в основные образовательные программы начального и основного общего образовани</w:t>
      </w:r>
      <w:r>
        <w:rPr>
          <w:sz w:val="23"/>
          <w:szCs w:val="23"/>
        </w:rPr>
        <w:t>я.</w:t>
      </w:r>
    </w:p>
    <w:p w:rsidR="00EC317B" w:rsidRDefault="009A3DB6" w:rsidP="000A60B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B47AC" w:rsidRPr="00775DC8" w:rsidRDefault="006B47AC" w:rsidP="006B47A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5D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освоения учащимися программ начального общего образования по показателю «успеваемост</w:t>
      </w:r>
      <w:r w:rsidR="003F6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ь» в 202</w:t>
      </w:r>
      <w:r w:rsidR="008B30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775D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784"/>
        <w:gridCol w:w="503"/>
        <w:gridCol w:w="705"/>
        <w:gridCol w:w="996"/>
        <w:gridCol w:w="913"/>
        <w:gridCol w:w="1097"/>
        <w:gridCol w:w="855"/>
        <w:gridCol w:w="667"/>
        <w:gridCol w:w="374"/>
        <w:gridCol w:w="667"/>
        <w:gridCol w:w="374"/>
        <w:gridCol w:w="839"/>
        <w:gridCol w:w="635"/>
      </w:tblGrid>
      <w:tr w:rsidR="006B47AC" w:rsidRPr="00775DC8" w:rsidTr="00A0059F">
        <w:trPr>
          <w:trHeight w:val="307"/>
        </w:trPr>
        <w:tc>
          <w:tcPr>
            <w:tcW w:w="8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19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br/>
              <w:t>обуч-ся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Из них успевают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790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908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Не успевают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t>Переведены</w:t>
            </w:r>
          </w:p>
          <w:p w:rsidR="006B47AC" w:rsidRPr="00775DC8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DC8">
              <w:rPr>
                <w:rFonts w:ascii="Times New Roman" w:hAnsi="Times New Roman" w:cs="Times New Roman"/>
                <w:sz w:val="24"/>
                <w:szCs w:val="24"/>
              </w:rPr>
              <w:br/>
              <w:t>условно</w:t>
            </w:r>
          </w:p>
        </w:tc>
      </w:tr>
      <w:tr w:rsidR="006B47AC" w:rsidRPr="00D46C59" w:rsidTr="00A0059F">
        <w:trPr>
          <w:trHeight w:val="306"/>
        </w:trPr>
        <w:tc>
          <w:tcPr>
            <w:tcW w:w="8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Из них н/а</w:t>
            </w:r>
          </w:p>
        </w:tc>
        <w:tc>
          <w:tcPr>
            <w:tcW w:w="1351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AC" w:rsidRPr="00D46C59" w:rsidTr="00A0059F">
        <w:trPr>
          <w:trHeight w:val="434"/>
        </w:trPr>
        <w:tc>
          <w:tcPr>
            <w:tcW w:w="8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br/>
              <w:t>отметками «4» и «5»</w:t>
            </w:r>
          </w:p>
        </w:tc>
        <w:tc>
          <w:tcPr>
            <w:tcW w:w="83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С отметками «5»</w:t>
            </w:r>
          </w:p>
        </w:tc>
        <w:tc>
          <w:tcPr>
            <w:tcW w:w="7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47AC" w:rsidRPr="00D46C59" w:rsidTr="00A0059F">
        <w:tc>
          <w:tcPr>
            <w:tcW w:w="8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6F1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47AC" w:rsidRPr="00D46C59" w:rsidTr="00A0059F">
        <w:tc>
          <w:tcPr>
            <w:tcW w:w="8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47AC" w:rsidRPr="00D46C59" w:rsidTr="00A0059F">
        <w:tc>
          <w:tcPr>
            <w:tcW w:w="8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47AC" w:rsidRPr="00D46C59" w:rsidTr="00A0059F">
        <w:tc>
          <w:tcPr>
            <w:tcW w:w="8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F17E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5B25A2" w:rsidP="006F1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17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3F65E0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5B25A2" w:rsidP="006F1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1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47AC" w:rsidRPr="00D46C59" w:rsidRDefault="006B47AC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A68DF" w:rsidRDefault="005A68DF" w:rsidP="006B47AC">
      <w:pPr>
        <w:spacing w:after="150" w:line="240" w:lineRule="auto"/>
        <w:ind w:firstLine="219"/>
        <w:rPr>
          <w:rFonts w:ascii="Times New Roman" w:hAnsi="Times New Roman" w:cs="Times New Roman"/>
          <w:sz w:val="24"/>
          <w:szCs w:val="24"/>
        </w:rPr>
      </w:pPr>
    </w:p>
    <w:p w:rsidR="005A68DF" w:rsidRPr="00D46C59" w:rsidRDefault="005A68DF" w:rsidP="005A68D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IV. Оценка организации учебного процесса</w:t>
      </w:r>
    </w:p>
    <w:p w:rsidR="005A68DF" w:rsidRPr="00D46C59" w:rsidRDefault="005A68DF" w:rsidP="005A6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учебного процесса в Учреждении регламентируется режимом занятий, учебным планом, календарным учебным графиком, расписанием занятий, локальными нормативными актами Учреждении.</w:t>
      </w:r>
    </w:p>
    <w:p w:rsidR="005A68DF" w:rsidRPr="00D46C59" w:rsidRDefault="005A68DF" w:rsidP="005A68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Образовательная деятельность в Учреждении осуществляется по пятидневной учебной неделе для 1-х классов, по шестидневной учебной неделе — для 2–</w:t>
      </w:r>
      <w:r w:rsidR="00C50C14">
        <w:rPr>
          <w:rFonts w:ascii="Times New Roman" w:hAnsi="Times New Roman" w:cs="Times New Roman"/>
          <w:sz w:val="24"/>
          <w:szCs w:val="24"/>
        </w:rPr>
        <w:t>4-х классов</w:t>
      </w:r>
      <w:r w:rsidRPr="00D46C59">
        <w:rPr>
          <w:rFonts w:ascii="Times New Roman" w:hAnsi="Times New Roman" w:cs="Times New Roman"/>
          <w:sz w:val="24"/>
          <w:szCs w:val="24"/>
        </w:rPr>
        <w:t>. Занятия проводятся в одну смену для обучающихся 1–4-х классов.</w:t>
      </w:r>
    </w:p>
    <w:p w:rsidR="005A68DF" w:rsidRPr="00D46C59" w:rsidRDefault="005A68DF" w:rsidP="005A68DF">
      <w:pPr>
        <w:pStyle w:val="a7"/>
        <w:ind w:left="0" w:right="233" w:firstLine="709"/>
        <w:rPr>
          <w:sz w:val="24"/>
          <w:szCs w:val="24"/>
        </w:rPr>
      </w:pPr>
      <w:r w:rsidRPr="00D46C59">
        <w:rPr>
          <w:sz w:val="24"/>
          <w:szCs w:val="24"/>
        </w:rPr>
        <w:lastRenderedPageBreak/>
        <w:t xml:space="preserve">Учебный предмет «Окружающий мир (человек, природа, общество)» </w:t>
      </w:r>
      <w:r w:rsidRPr="00D46C59">
        <w:rPr>
          <w:spacing w:val="-70"/>
          <w:sz w:val="24"/>
          <w:szCs w:val="24"/>
        </w:rPr>
        <w:t xml:space="preserve"> </w:t>
      </w:r>
      <w:r w:rsidRPr="00D46C59">
        <w:rPr>
          <w:sz w:val="24"/>
          <w:szCs w:val="24"/>
        </w:rPr>
        <w:t>изучается с 1 по 4 класс по 2 часа в неделю. Учебный предмет является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интегрированным.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Элементы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основ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безопасности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жизнедеятельности,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также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разделы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социально-гуманитарной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направленности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преподаются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-70"/>
          <w:sz w:val="24"/>
          <w:szCs w:val="24"/>
        </w:rPr>
        <w:t xml:space="preserve"> </w:t>
      </w:r>
      <w:r w:rsidRPr="00D46C59">
        <w:rPr>
          <w:sz w:val="24"/>
          <w:szCs w:val="24"/>
        </w:rPr>
        <w:t>качестве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модулей,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включенных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содержание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предмета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«Окружающий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мир».</w:t>
      </w:r>
    </w:p>
    <w:p w:rsidR="005A68DF" w:rsidRPr="00D46C59" w:rsidRDefault="005A68DF" w:rsidP="005A68DF">
      <w:pPr>
        <w:pStyle w:val="a7"/>
        <w:ind w:left="0" w:right="228" w:firstLine="709"/>
        <w:rPr>
          <w:sz w:val="24"/>
          <w:szCs w:val="24"/>
        </w:rPr>
      </w:pPr>
      <w:r w:rsidRPr="00D46C59">
        <w:rPr>
          <w:sz w:val="24"/>
          <w:szCs w:val="24"/>
        </w:rPr>
        <w:t>«Информатика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ИКТ»,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направленные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на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обеспечение</w:t>
      </w:r>
      <w:r w:rsidRPr="00D46C59">
        <w:rPr>
          <w:spacing w:val="-70"/>
          <w:sz w:val="24"/>
          <w:szCs w:val="24"/>
        </w:rPr>
        <w:t xml:space="preserve"> </w:t>
      </w:r>
      <w:r w:rsidRPr="00D46C59">
        <w:rPr>
          <w:sz w:val="24"/>
          <w:szCs w:val="24"/>
        </w:rPr>
        <w:t>всеобщей</w:t>
      </w:r>
      <w:r w:rsidRPr="00D46C59">
        <w:rPr>
          <w:sz w:val="24"/>
          <w:szCs w:val="24"/>
          <w:lang w:val="tt-RU"/>
        </w:rPr>
        <w:t xml:space="preserve"> </w:t>
      </w:r>
      <w:r w:rsidRPr="00D46C59">
        <w:rPr>
          <w:sz w:val="24"/>
          <w:szCs w:val="24"/>
        </w:rPr>
        <w:t>компьютерной грамотности, изучаются в 3-4 классах в качестве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учебного модуля в рамках предмета «Технология (Труд)».</w:t>
      </w:r>
    </w:p>
    <w:p w:rsidR="005A68DF" w:rsidRPr="00D46C59" w:rsidRDefault="005A68DF" w:rsidP="005A68DF">
      <w:pPr>
        <w:pStyle w:val="a7"/>
        <w:ind w:left="0" w:right="228" w:firstLine="709"/>
        <w:rPr>
          <w:sz w:val="24"/>
          <w:szCs w:val="24"/>
        </w:rPr>
      </w:pPr>
      <w:r w:rsidRPr="00D46C59">
        <w:rPr>
          <w:rStyle w:val="aa"/>
          <w:i w:val="0"/>
          <w:sz w:val="24"/>
          <w:szCs w:val="24"/>
        </w:rPr>
        <w:t xml:space="preserve">Учебный предмет «Основы религиозной культуры и светской этики», изучается в </w:t>
      </w:r>
      <w:r w:rsidRPr="00D46C59">
        <w:rPr>
          <w:rStyle w:val="aa"/>
          <w:i w:val="0"/>
          <w:sz w:val="24"/>
          <w:szCs w:val="24"/>
          <w:lang w:val="en-US"/>
        </w:rPr>
        <w:t>IV</w:t>
      </w:r>
      <w:r w:rsidRPr="00D46C59">
        <w:rPr>
          <w:rStyle w:val="aa"/>
          <w:i w:val="0"/>
          <w:sz w:val="24"/>
          <w:szCs w:val="24"/>
        </w:rPr>
        <w:t xml:space="preserve"> классе в объеме 1 час в неделю.</w:t>
      </w:r>
    </w:p>
    <w:p w:rsidR="005A68DF" w:rsidRPr="00D46C59" w:rsidRDefault="005A68DF" w:rsidP="005A68DF">
      <w:pPr>
        <w:pStyle w:val="a7"/>
        <w:ind w:left="0" w:right="231" w:firstLine="709"/>
        <w:rPr>
          <w:sz w:val="24"/>
          <w:szCs w:val="24"/>
        </w:rPr>
      </w:pPr>
      <w:r w:rsidRPr="00D46C59">
        <w:rPr>
          <w:sz w:val="24"/>
          <w:szCs w:val="24"/>
        </w:rPr>
        <w:t>Таким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образом,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Учебный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план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соответствует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Уставу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школы,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локальным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актам,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регламентирующим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учебный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процесс.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плане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сохранены все компоненты, он являет собой целостное взаимосвязанное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содержание,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котором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распределение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часов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между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предметами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сбалансировано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z w:val="24"/>
          <w:szCs w:val="24"/>
          <w:lang w:val="tt-RU"/>
        </w:rPr>
        <w:t xml:space="preserve"> </w:t>
      </w:r>
      <w:r w:rsidRPr="00D46C59">
        <w:rPr>
          <w:sz w:val="24"/>
          <w:szCs w:val="24"/>
        </w:rPr>
        <w:t>соответствии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стандартом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профилем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обучения.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Учебный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план обеспечен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необходимыми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ресурсами.</w:t>
      </w:r>
    </w:p>
    <w:p w:rsidR="00D70B2D" w:rsidRDefault="00AF0EA3" w:rsidP="00AF0E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EA3">
        <w:rPr>
          <w:rFonts w:ascii="Times New Roman" w:hAnsi="Times New Roman" w:cs="Times New Roman"/>
          <w:sz w:val="24"/>
          <w:szCs w:val="24"/>
        </w:rPr>
        <w:t>Чтобы повысить качество обучения, школа организует целевое повышение квалификации педагогов с профессиональными дефицитами (работа с обучающимися с низкой мотивацией, применение современных педагогических технологий), проанализирует отбор содержания в рабочих программах учебных предметов и адекватность оценочных средств, которые применяют педагоги при текущем контроле и промежуточной аттестации.</w:t>
      </w:r>
    </w:p>
    <w:p w:rsidR="00AF0EA3" w:rsidRDefault="00135528" w:rsidP="00AF0EA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5528">
        <w:rPr>
          <w:rFonts w:ascii="Times New Roman" w:hAnsi="Times New Roman" w:cs="Times New Roman"/>
          <w:sz w:val="24"/>
          <w:szCs w:val="24"/>
        </w:rPr>
        <w:t>Проанализированы рабочие программы учебных предметов по отбору содержания для достижения планируемых результатов и оценочных средств на адекватность их применения.</w:t>
      </w:r>
    </w:p>
    <w:p w:rsidR="00135528" w:rsidRPr="00135528" w:rsidRDefault="00135528" w:rsidP="00AF0E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0B2D" w:rsidRPr="00D46C59" w:rsidRDefault="00D70B2D" w:rsidP="00D70B2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 Оценка востребованности выпускников</w:t>
      </w:r>
    </w:p>
    <w:p w:rsidR="00D70B2D" w:rsidRPr="00D46C59" w:rsidRDefault="00D70B2D" w:rsidP="00D70B2D">
      <w:pPr>
        <w:pStyle w:val="a7"/>
        <w:spacing w:line="276" w:lineRule="auto"/>
        <w:ind w:left="0" w:right="151" w:firstLine="566"/>
        <w:rPr>
          <w:sz w:val="24"/>
          <w:szCs w:val="24"/>
        </w:rPr>
      </w:pP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утверждено</w:t>
      </w:r>
      <w:r w:rsidRPr="00D46C5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D46C59">
        <w:rPr>
          <w:sz w:val="24"/>
          <w:szCs w:val="24"/>
        </w:rPr>
        <w:t>оложение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внутренней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системе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оценки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качества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образования.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Создана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внутренняя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система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оценки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качества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образования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b/>
          <w:sz w:val="24"/>
          <w:szCs w:val="24"/>
        </w:rPr>
        <w:t>–</w:t>
      </w:r>
      <w:r w:rsidRPr="00D46C59">
        <w:rPr>
          <w:b/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ВСОКО,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которая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встроена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федеральную,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республиканскую и муниципальную системы оценки. В систему включены промежуточные и итоговые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контрольные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работы,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том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числе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метапредметные,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Всероссийские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проверочные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, </w:t>
      </w:r>
      <w:r w:rsidRPr="00D46C59">
        <w:rPr>
          <w:sz w:val="24"/>
          <w:szCs w:val="24"/>
        </w:rPr>
        <w:t>мониторинги</w:t>
      </w:r>
      <w:r w:rsidRPr="00D46C59">
        <w:rPr>
          <w:spacing w:val="-6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-4"/>
          <w:sz w:val="24"/>
          <w:szCs w:val="24"/>
        </w:rPr>
        <w:t xml:space="preserve"> </w:t>
      </w:r>
      <w:r w:rsidRPr="00D46C59">
        <w:rPr>
          <w:sz w:val="24"/>
          <w:szCs w:val="24"/>
        </w:rPr>
        <w:t>другие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формы контроля.</w:t>
      </w:r>
    </w:p>
    <w:p w:rsidR="00D70B2D" w:rsidRPr="00D46C59" w:rsidRDefault="00D70B2D" w:rsidP="00D70B2D">
      <w:pPr>
        <w:pStyle w:val="a7"/>
        <w:spacing w:line="276" w:lineRule="auto"/>
        <w:ind w:left="0" w:right="154" w:firstLine="566"/>
        <w:rPr>
          <w:sz w:val="24"/>
          <w:szCs w:val="24"/>
        </w:rPr>
      </w:pPr>
      <w:r w:rsidRPr="00D46C59">
        <w:rPr>
          <w:sz w:val="24"/>
          <w:szCs w:val="24"/>
        </w:rPr>
        <w:t>По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итогам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оценки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качества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образования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202</w:t>
      </w:r>
      <w:r w:rsidR="00144E5D">
        <w:rPr>
          <w:sz w:val="24"/>
          <w:szCs w:val="24"/>
        </w:rPr>
        <w:t>3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году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выявлено,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что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уровень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метапредметных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результатов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соответствуют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среднему,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повышенному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уровням,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сформированность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личностных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результатов</w:t>
      </w:r>
      <w:r w:rsidRPr="00D46C59">
        <w:rPr>
          <w:spacing w:val="2"/>
          <w:sz w:val="24"/>
          <w:szCs w:val="24"/>
        </w:rPr>
        <w:t xml:space="preserve"> </w:t>
      </w:r>
      <w:r w:rsidRPr="00D46C59">
        <w:rPr>
          <w:sz w:val="24"/>
          <w:szCs w:val="24"/>
        </w:rPr>
        <w:t>высокая.</w:t>
      </w:r>
    </w:p>
    <w:p w:rsidR="00D70B2D" w:rsidRPr="00D46C59" w:rsidRDefault="00D70B2D" w:rsidP="00D70B2D">
      <w:pPr>
        <w:pStyle w:val="a7"/>
        <w:ind w:left="0" w:right="443"/>
        <w:rPr>
          <w:sz w:val="24"/>
          <w:szCs w:val="24"/>
        </w:rPr>
      </w:pPr>
      <w:r w:rsidRPr="00D46C59">
        <w:rPr>
          <w:sz w:val="24"/>
          <w:szCs w:val="24"/>
        </w:rPr>
        <w:t>Оценивая кадровое обеспечение образовательной организации, являющееся одним</w:t>
      </w:r>
      <w:r>
        <w:rPr>
          <w:sz w:val="24"/>
          <w:szCs w:val="24"/>
        </w:rPr>
        <w:t xml:space="preserve"> </w:t>
      </w:r>
      <w:r w:rsidRPr="00D46C59">
        <w:rPr>
          <w:sz w:val="24"/>
          <w:szCs w:val="24"/>
        </w:rPr>
        <w:t>из условий, которое</w:t>
      </w:r>
      <w:r w:rsidRPr="00D46C59">
        <w:rPr>
          <w:spacing w:val="-57"/>
          <w:sz w:val="24"/>
          <w:szCs w:val="24"/>
        </w:rPr>
        <w:t xml:space="preserve"> </w:t>
      </w:r>
      <w:r w:rsidRPr="00D46C59">
        <w:rPr>
          <w:sz w:val="24"/>
          <w:szCs w:val="24"/>
        </w:rPr>
        <w:t>определяет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качество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подготовки обучающихся, необходимо</w:t>
      </w:r>
      <w:r w:rsidRPr="00D46C59">
        <w:rPr>
          <w:spacing w:val="3"/>
          <w:sz w:val="24"/>
          <w:szCs w:val="24"/>
        </w:rPr>
        <w:t xml:space="preserve"> </w:t>
      </w:r>
      <w:r w:rsidRPr="00D46C59">
        <w:rPr>
          <w:sz w:val="24"/>
          <w:szCs w:val="24"/>
        </w:rPr>
        <w:t>констатировать</w:t>
      </w:r>
      <w:r w:rsidRPr="00D46C59">
        <w:rPr>
          <w:spacing w:val="3"/>
          <w:sz w:val="24"/>
          <w:szCs w:val="24"/>
        </w:rPr>
        <w:t xml:space="preserve"> </w:t>
      </w:r>
      <w:r w:rsidRPr="00D46C59">
        <w:rPr>
          <w:sz w:val="24"/>
          <w:szCs w:val="24"/>
        </w:rPr>
        <w:t>следующее:</w:t>
      </w:r>
    </w:p>
    <w:p w:rsidR="00D70B2D" w:rsidRPr="00D46C59" w:rsidRDefault="00D70B2D" w:rsidP="00D70B2D">
      <w:pPr>
        <w:pStyle w:val="a7"/>
        <w:ind w:left="0"/>
        <w:rPr>
          <w:sz w:val="24"/>
          <w:szCs w:val="24"/>
        </w:rPr>
      </w:pPr>
    </w:p>
    <w:p w:rsidR="00D70B2D" w:rsidRPr="00D46C59" w:rsidRDefault="00D70B2D" w:rsidP="00D70B2D">
      <w:pPr>
        <w:pStyle w:val="a9"/>
        <w:widowControl w:val="0"/>
        <w:numPr>
          <w:ilvl w:val="0"/>
          <w:numId w:val="16"/>
        </w:numPr>
        <w:tabs>
          <w:tab w:val="left" w:pos="421"/>
        </w:tabs>
        <w:autoSpaceDE w:val="0"/>
        <w:autoSpaceDN w:val="0"/>
        <w:spacing w:after="0" w:line="237" w:lineRule="auto"/>
        <w:ind w:left="0" w:right="154" w:hanging="3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деятельность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в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обеспечена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квалифицированным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профессиональным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педагогическим</w:t>
      </w:r>
      <w:r w:rsidRPr="00D46C5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составом;</w:t>
      </w:r>
    </w:p>
    <w:p w:rsidR="00D70B2D" w:rsidRDefault="00D70B2D" w:rsidP="00D70B2D">
      <w:pPr>
        <w:pStyle w:val="a9"/>
        <w:widowControl w:val="0"/>
        <w:numPr>
          <w:ilvl w:val="1"/>
          <w:numId w:val="16"/>
        </w:numPr>
        <w:tabs>
          <w:tab w:val="left" w:pos="988"/>
        </w:tabs>
        <w:autoSpaceDE w:val="0"/>
        <w:autoSpaceDN w:val="0"/>
        <w:spacing w:after="0" w:line="237" w:lineRule="auto"/>
        <w:ind w:left="0" w:right="1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кадровый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потенциал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динамично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развивается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на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основе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целенаправленной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работы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по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повышению</w:t>
      </w:r>
      <w:r w:rsidRPr="00D46C5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квалификации педагогов.</w:t>
      </w:r>
    </w:p>
    <w:p w:rsidR="00D70B2D" w:rsidRPr="00D46C59" w:rsidRDefault="00D70B2D" w:rsidP="00C50C14">
      <w:pPr>
        <w:pStyle w:val="a9"/>
        <w:widowControl w:val="0"/>
        <w:tabs>
          <w:tab w:val="left" w:pos="988"/>
        </w:tabs>
        <w:autoSpaceDE w:val="0"/>
        <w:autoSpaceDN w:val="0"/>
        <w:spacing w:after="0" w:line="237" w:lineRule="auto"/>
        <w:ind w:left="0" w:right="1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70B2D" w:rsidRPr="00D46C59" w:rsidRDefault="00D70B2D" w:rsidP="00D70B2D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A26177">
        <w:rPr>
          <w:rFonts w:ascii="Times New Roman" w:hAnsi="Times New Roman" w:cs="Times New Roman"/>
          <w:color w:val="auto"/>
          <w:spacing w:val="-2"/>
          <w:sz w:val="24"/>
          <w:szCs w:val="24"/>
        </w:rPr>
        <w:t>Участие</w:t>
      </w:r>
      <w:r w:rsidRPr="00A26177">
        <w:rPr>
          <w:rFonts w:ascii="Times New Roman" w:hAnsi="Times New Roman" w:cs="Times New Roman"/>
          <w:color w:val="auto"/>
          <w:spacing w:val="-16"/>
          <w:sz w:val="24"/>
          <w:szCs w:val="24"/>
        </w:rPr>
        <w:t xml:space="preserve"> </w:t>
      </w:r>
      <w:r w:rsidRPr="00A26177">
        <w:rPr>
          <w:rFonts w:ascii="Times New Roman" w:hAnsi="Times New Roman" w:cs="Times New Roman"/>
          <w:color w:val="auto"/>
          <w:spacing w:val="-2"/>
          <w:sz w:val="24"/>
          <w:szCs w:val="24"/>
        </w:rPr>
        <w:t>в</w:t>
      </w:r>
      <w:r w:rsidRPr="00A26177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A26177">
        <w:rPr>
          <w:rFonts w:ascii="Times New Roman" w:hAnsi="Times New Roman" w:cs="Times New Roman"/>
          <w:color w:val="auto"/>
          <w:spacing w:val="-2"/>
          <w:sz w:val="24"/>
          <w:szCs w:val="24"/>
        </w:rPr>
        <w:t>предметных</w:t>
      </w:r>
      <w:r w:rsidRPr="00A26177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A26177">
        <w:rPr>
          <w:rFonts w:ascii="Times New Roman" w:hAnsi="Times New Roman" w:cs="Times New Roman"/>
          <w:color w:val="auto"/>
          <w:spacing w:val="-2"/>
          <w:sz w:val="24"/>
          <w:szCs w:val="24"/>
        </w:rPr>
        <w:t>олимпиадах</w:t>
      </w:r>
      <w:r w:rsidRPr="00A26177">
        <w:rPr>
          <w:rFonts w:ascii="Times New Roman" w:hAnsi="Times New Roman" w:cs="Times New Roman"/>
          <w:color w:val="auto"/>
          <w:spacing w:val="-15"/>
          <w:sz w:val="24"/>
          <w:szCs w:val="24"/>
        </w:rPr>
        <w:t xml:space="preserve"> </w:t>
      </w:r>
      <w:r w:rsidRPr="00A26177">
        <w:rPr>
          <w:rFonts w:ascii="Times New Roman" w:hAnsi="Times New Roman" w:cs="Times New Roman"/>
          <w:color w:val="auto"/>
          <w:spacing w:val="-2"/>
          <w:sz w:val="24"/>
          <w:szCs w:val="24"/>
        </w:rPr>
        <w:t>–</w:t>
      </w:r>
      <w:r w:rsidRPr="00A26177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="005B25A2">
        <w:rPr>
          <w:rFonts w:ascii="Times New Roman" w:hAnsi="Times New Roman" w:cs="Times New Roman"/>
          <w:color w:val="auto"/>
          <w:spacing w:val="-2"/>
          <w:sz w:val="24"/>
          <w:szCs w:val="24"/>
        </w:rPr>
        <w:t>202</w:t>
      </w:r>
      <w:r w:rsidR="00144E5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3 </w:t>
      </w:r>
      <w:r w:rsidRPr="00A26177">
        <w:rPr>
          <w:rFonts w:ascii="Times New Roman" w:hAnsi="Times New Roman" w:cs="Times New Roman"/>
          <w:color w:val="auto"/>
          <w:spacing w:val="-1"/>
          <w:sz w:val="24"/>
          <w:szCs w:val="24"/>
        </w:rPr>
        <w:t>год</w:t>
      </w:r>
    </w:p>
    <w:p w:rsidR="00D70B2D" w:rsidRDefault="00D70B2D" w:rsidP="00D70B2D">
      <w:pPr>
        <w:pStyle w:val="a7"/>
        <w:spacing w:line="276" w:lineRule="auto"/>
        <w:ind w:left="0" w:right="153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Результаты школьного </w:t>
      </w:r>
      <w:r w:rsidRPr="00D46C59">
        <w:rPr>
          <w:sz w:val="24"/>
          <w:szCs w:val="24"/>
        </w:rPr>
        <w:t>тур</w:t>
      </w:r>
      <w:r>
        <w:rPr>
          <w:sz w:val="24"/>
          <w:szCs w:val="24"/>
        </w:rPr>
        <w:t>а олимпиад обсуждены на</w:t>
      </w:r>
      <w:r w:rsidRPr="00D46C59">
        <w:rPr>
          <w:sz w:val="24"/>
          <w:szCs w:val="24"/>
        </w:rPr>
        <w:t xml:space="preserve"> методи</w:t>
      </w:r>
      <w:r>
        <w:rPr>
          <w:sz w:val="24"/>
          <w:szCs w:val="24"/>
        </w:rPr>
        <w:t>ческом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объединен</w:t>
      </w:r>
      <w:r>
        <w:rPr>
          <w:sz w:val="24"/>
          <w:szCs w:val="24"/>
        </w:rPr>
        <w:t>ии</w:t>
      </w:r>
      <w:r w:rsidRPr="00D46C59">
        <w:rPr>
          <w:sz w:val="24"/>
          <w:szCs w:val="24"/>
        </w:rPr>
        <w:t>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даны рекомендации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увеличению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охвата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участия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детей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олимпиадах,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усилению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pacing w:val="-3"/>
          <w:sz w:val="24"/>
          <w:szCs w:val="24"/>
        </w:rPr>
        <w:t>индивидуальной</w:t>
      </w:r>
      <w:r w:rsidRPr="00D46C59">
        <w:rPr>
          <w:spacing w:val="-13"/>
          <w:sz w:val="24"/>
          <w:szCs w:val="24"/>
        </w:rPr>
        <w:t xml:space="preserve"> </w:t>
      </w:r>
      <w:r w:rsidRPr="00D46C59">
        <w:rPr>
          <w:spacing w:val="-3"/>
          <w:sz w:val="24"/>
          <w:szCs w:val="24"/>
        </w:rPr>
        <w:t>работы</w:t>
      </w:r>
      <w:r w:rsidRPr="00D46C59">
        <w:rPr>
          <w:spacing w:val="-12"/>
          <w:sz w:val="24"/>
          <w:szCs w:val="24"/>
        </w:rPr>
        <w:t xml:space="preserve"> </w:t>
      </w:r>
      <w:r w:rsidRPr="00D46C59">
        <w:rPr>
          <w:spacing w:val="-3"/>
          <w:sz w:val="24"/>
          <w:szCs w:val="24"/>
        </w:rPr>
        <w:t>с</w:t>
      </w:r>
      <w:r w:rsidRPr="00D46C59">
        <w:rPr>
          <w:spacing w:val="-11"/>
          <w:sz w:val="24"/>
          <w:szCs w:val="24"/>
        </w:rPr>
        <w:t xml:space="preserve"> </w:t>
      </w:r>
      <w:r w:rsidRPr="00D46C59">
        <w:rPr>
          <w:spacing w:val="-3"/>
          <w:sz w:val="24"/>
          <w:szCs w:val="24"/>
        </w:rPr>
        <w:t>учениками,</w:t>
      </w:r>
      <w:r w:rsidRPr="00D46C59">
        <w:rPr>
          <w:spacing w:val="-14"/>
          <w:sz w:val="24"/>
          <w:szCs w:val="24"/>
        </w:rPr>
        <w:t xml:space="preserve"> </w:t>
      </w:r>
      <w:r w:rsidRPr="00D46C59">
        <w:rPr>
          <w:spacing w:val="-2"/>
          <w:sz w:val="24"/>
          <w:szCs w:val="24"/>
        </w:rPr>
        <w:t>имеющими</w:t>
      </w:r>
      <w:r w:rsidRPr="00D46C59">
        <w:rPr>
          <w:spacing w:val="-11"/>
          <w:sz w:val="24"/>
          <w:szCs w:val="24"/>
        </w:rPr>
        <w:t xml:space="preserve"> </w:t>
      </w:r>
      <w:r w:rsidRPr="00D46C59">
        <w:rPr>
          <w:spacing w:val="-2"/>
          <w:sz w:val="24"/>
          <w:szCs w:val="24"/>
        </w:rPr>
        <w:t>особые</w:t>
      </w:r>
      <w:r w:rsidRPr="00D46C59">
        <w:rPr>
          <w:spacing w:val="-16"/>
          <w:sz w:val="24"/>
          <w:szCs w:val="24"/>
        </w:rPr>
        <w:t xml:space="preserve"> </w:t>
      </w:r>
      <w:r w:rsidRPr="00D46C59">
        <w:rPr>
          <w:spacing w:val="-2"/>
          <w:sz w:val="24"/>
          <w:szCs w:val="24"/>
        </w:rPr>
        <w:t>образовательные</w:t>
      </w:r>
      <w:r w:rsidRPr="00D46C59">
        <w:rPr>
          <w:spacing w:val="-16"/>
          <w:sz w:val="24"/>
          <w:szCs w:val="24"/>
        </w:rPr>
        <w:t xml:space="preserve"> </w:t>
      </w:r>
      <w:r w:rsidRPr="00D46C59">
        <w:rPr>
          <w:spacing w:val="-2"/>
          <w:sz w:val="24"/>
          <w:szCs w:val="24"/>
        </w:rPr>
        <w:t>потребности.</w:t>
      </w:r>
    </w:p>
    <w:p w:rsidR="00D70B2D" w:rsidRDefault="00D70B2D" w:rsidP="00D70B2D">
      <w:pPr>
        <w:pStyle w:val="a7"/>
        <w:spacing w:line="276" w:lineRule="auto"/>
        <w:ind w:left="0" w:right="153" w:firstLine="566"/>
        <w:rPr>
          <w:spacing w:val="-2"/>
          <w:sz w:val="24"/>
          <w:szCs w:val="24"/>
        </w:rPr>
      </w:pPr>
    </w:p>
    <w:p w:rsidR="00D70B2D" w:rsidRPr="00D70B2D" w:rsidRDefault="00D70B2D" w:rsidP="00D70B2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0B2D">
        <w:rPr>
          <w:rFonts w:ascii="Times New Roman" w:hAnsi="Times New Roman" w:cs="Times New Roman"/>
          <w:color w:val="auto"/>
          <w:sz w:val="24"/>
          <w:szCs w:val="24"/>
        </w:rPr>
        <w:t>Формирование</w:t>
      </w:r>
      <w:r w:rsidRPr="00D70B2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70B2D">
        <w:rPr>
          <w:rFonts w:ascii="Times New Roman" w:hAnsi="Times New Roman" w:cs="Times New Roman"/>
          <w:color w:val="auto"/>
          <w:sz w:val="24"/>
          <w:szCs w:val="24"/>
        </w:rPr>
        <w:t>функциональной</w:t>
      </w:r>
      <w:r w:rsidRPr="00D70B2D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D70B2D">
        <w:rPr>
          <w:rFonts w:ascii="Times New Roman" w:hAnsi="Times New Roman" w:cs="Times New Roman"/>
          <w:color w:val="auto"/>
          <w:sz w:val="24"/>
          <w:szCs w:val="24"/>
        </w:rPr>
        <w:t>грамотности</w:t>
      </w:r>
      <w:r w:rsidRPr="00D70B2D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D70B2D">
        <w:rPr>
          <w:rFonts w:ascii="Times New Roman" w:hAnsi="Times New Roman" w:cs="Times New Roman"/>
          <w:color w:val="auto"/>
          <w:sz w:val="24"/>
          <w:szCs w:val="24"/>
        </w:rPr>
        <w:t>учащихся</w:t>
      </w:r>
    </w:p>
    <w:p w:rsidR="00D70B2D" w:rsidRPr="00D46C59" w:rsidRDefault="00D70B2D" w:rsidP="00D70B2D">
      <w:pPr>
        <w:pStyle w:val="a7"/>
        <w:spacing w:line="276" w:lineRule="auto"/>
        <w:ind w:left="0" w:right="153" w:firstLine="566"/>
        <w:rPr>
          <w:sz w:val="24"/>
          <w:szCs w:val="24"/>
        </w:rPr>
      </w:pPr>
      <w:r w:rsidRPr="00D46C59">
        <w:rPr>
          <w:sz w:val="24"/>
          <w:szCs w:val="24"/>
        </w:rPr>
        <w:t>В целях формирования функциональной грамотности учащихся в школе создан план мероприятий,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pacing w:val="-1"/>
          <w:sz w:val="24"/>
          <w:szCs w:val="24"/>
        </w:rPr>
        <w:t xml:space="preserve">направленных на формирование и оценку функциональной </w:t>
      </w:r>
      <w:r w:rsidRPr="00D46C59">
        <w:rPr>
          <w:sz w:val="24"/>
          <w:szCs w:val="24"/>
        </w:rPr>
        <w:t>грамотности обучающихся. План включает 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себя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систему</w:t>
      </w:r>
      <w:r w:rsidRPr="00D46C59">
        <w:rPr>
          <w:spacing w:val="-5"/>
          <w:sz w:val="24"/>
          <w:szCs w:val="24"/>
        </w:rPr>
        <w:t xml:space="preserve"> </w:t>
      </w:r>
      <w:r w:rsidRPr="00D46C59">
        <w:rPr>
          <w:sz w:val="24"/>
          <w:szCs w:val="24"/>
        </w:rPr>
        <w:t>мер по следующим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направлениям:</w:t>
      </w:r>
    </w:p>
    <w:p w:rsidR="00D70B2D" w:rsidRPr="00D46C59" w:rsidRDefault="00C50C14" w:rsidP="00C50C14">
      <w:pPr>
        <w:pStyle w:val="a9"/>
        <w:widowControl w:val="0"/>
        <w:tabs>
          <w:tab w:val="left" w:pos="1958"/>
          <w:tab w:val="left" w:pos="3748"/>
          <w:tab w:val="left" w:pos="5713"/>
          <w:tab w:val="left" w:pos="7110"/>
          <w:tab w:val="left" w:pos="7742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B2D" w:rsidRPr="00D46C59">
        <w:rPr>
          <w:rFonts w:ascii="Times New Roman" w:hAnsi="Times New Roman" w:cs="Times New Roman"/>
          <w:sz w:val="24"/>
          <w:szCs w:val="24"/>
        </w:rPr>
        <w:t>методи</w:t>
      </w:r>
      <w:r>
        <w:rPr>
          <w:rFonts w:ascii="Times New Roman" w:hAnsi="Times New Roman" w:cs="Times New Roman"/>
          <w:sz w:val="24"/>
          <w:szCs w:val="24"/>
        </w:rPr>
        <w:t>ческое</w:t>
      </w:r>
      <w:r>
        <w:rPr>
          <w:rFonts w:ascii="Times New Roman" w:hAnsi="Times New Roman" w:cs="Times New Roman"/>
          <w:sz w:val="24"/>
          <w:szCs w:val="24"/>
        </w:rPr>
        <w:tab/>
        <w:t>сопровождение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педагогов по </w:t>
      </w:r>
      <w:r w:rsidR="00D70B2D" w:rsidRPr="00D46C59">
        <w:rPr>
          <w:rFonts w:ascii="Times New Roman" w:hAnsi="Times New Roman" w:cs="Times New Roman"/>
          <w:sz w:val="24"/>
          <w:szCs w:val="24"/>
        </w:rPr>
        <w:t>вопросам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B2D" w:rsidRPr="00D46C5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70B2D" w:rsidRPr="00D46C59">
        <w:rPr>
          <w:rFonts w:ascii="Times New Roman" w:hAnsi="Times New Roman" w:cs="Times New Roman"/>
          <w:sz w:val="24"/>
          <w:szCs w:val="24"/>
        </w:rPr>
        <w:t>функциональной</w:t>
      </w:r>
      <w:r w:rsidR="00D70B2D"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70B2D" w:rsidRPr="00D46C59">
        <w:rPr>
          <w:rFonts w:ascii="Times New Roman" w:hAnsi="Times New Roman" w:cs="Times New Roman"/>
          <w:sz w:val="24"/>
          <w:szCs w:val="24"/>
        </w:rPr>
        <w:t>грамотности</w:t>
      </w:r>
      <w:r w:rsidR="00D70B2D" w:rsidRPr="00D46C5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D70B2D" w:rsidRPr="00D46C5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C50C14" w:rsidRDefault="00C50C14" w:rsidP="00C50C14">
      <w:pPr>
        <w:pStyle w:val="a9"/>
        <w:widowControl w:val="0"/>
        <w:tabs>
          <w:tab w:val="left" w:pos="1958"/>
          <w:tab w:val="left" w:pos="3438"/>
          <w:tab w:val="left" w:pos="5221"/>
          <w:tab w:val="left" w:pos="5776"/>
          <w:tab w:val="left" w:pos="7046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повышение </w:t>
      </w:r>
      <w:r w:rsidR="00D70B2D" w:rsidRPr="00D46C59">
        <w:rPr>
          <w:rFonts w:ascii="Times New Roman" w:hAnsi="Times New Roman" w:cs="Times New Roman"/>
          <w:sz w:val="24"/>
          <w:szCs w:val="24"/>
        </w:rPr>
        <w:t>квалиф</w:t>
      </w:r>
      <w:r>
        <w:rPr>
          <w:rFonts w:ascii="Times New Roman" w:hAnsi="Times New Roman" w:cs="Times New Roman"/>
          <w:sz w:val="24"/>
          <w:szCs w:val="24"/>
        </w:rPr>
        <w:t xml:space="preserve">икации по </w:t>
      </w:r>
      <w:r w:rsidR="00D70B2D"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B2D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D70B2D" w:rsidRPr="00D70B2D">
        <w:rPr>
          <w:rFonts w:ascii="Times New Roman" w:hAnsi="Times New Roman" w:cs="Times New Roman"/>
          <w:sz w:val="24"/>
          <w:szCs w:val="24"/>
        </w:rPr>
        <w:t>функциональной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pacing w:val="-57"/>
          <w:sz w:val="24"/>
          <w:szCs w:val="24"/>
        </w:rPr>
        <w:t xml:space="preserve">       </w:t>
      </w:r>
      <w:r w:rsidR="00D70B2D" w:rsidRPr="00D70B2D">
        <w:rPr>
          <w:rFonts w:ascii="Times New Roman" w:hAnsi="Times New Roman" w:cs="Times New Roman"/>
          <w:sz w:val="24"/>
          <w:szCs w:val="24"/>
        </w:rPr>
        <w:t>грамотн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70B2D" w:rsidRPr="00D70B2D">
        <w:rPr>
          <w:rFonts w:ascii="Times New Roman" w:hAnsi="Times New Roman" w:cs="Times New Roman"/>
          <w:sz w:val="24"/>
          <w:szCs w:val="24"/>
        </w:rPr>
        <w:t>сти обучаю</w:t>
      </w:r>
      <w:r>
        <w:rPr>
          <w:rFonts w:ascii="Times New Roman" w:hAnsi="Times New Roman" w:cs="Times New Roman"/>
          <w:sz w:val="24"/>
          <w:szCs w:val="24"/>
        </w:rPr>
        <w:t>щихся;</w:t>
      </w:r>
    </w:p>
    <w:p w:rsidR="00D70B2D" w:rsidRPr="00D70B2D" w:rsidRDefault="00C50C14" w:rsidP="00C50C14">
      <w:pPr>
        <w:pStyle w:val="a9"/>
        <w:widowControl w:val="0"/>
        <w:tabs>
          <w:tab w:val="left" w:pos="1958"/>
          <w:tab w:val="left" w:pos="3438"/>
          <w:tab w:val="left" w:pos="5221"/>
          <w:tab w:val="left" w:pos="5776"/>
          <w:tab w:val="left" w:pos="7046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B2D" w:rsidRPr="00D70B2D">
        <w:rPr>
          <w:rFonts w:ascii="Times New Roman" w:hAnsi="Times New Roman" w:cs="Times New Roman"/>
          <w:sz w:val="24"/>
          <w:szCs w:val="24"/>
        </w:rPr>
        <w:t>оценка</w:t>
      </w:r>
      <w:r w:rsidR="00D70B2D" w:rsidRPr="00D70B2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функциональной</w:t>
      </w:r>
      <w:r w:rsidR="00D70B2D" w:rsidRPr="00D70B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грамотности</w:t>
      </w:r>
      <w:r w:rsidR="00D70B2D" w:rsidRPr="00D70B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D70B2D" w:rsidRPr="00D70B2D" w:rsidRDefault="00C50C14" w:rsidP="00C50C14">
      <w:pPr>
        <w:pStyle w:val="a9"/>
        <w:widowControl w:val="0"/>
        <w:tabs>
          <w:tab w:val="left" w:pos="195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0B2D" w:rsidRPr="00D70B2D">
        <w:rPr>
          <w:rFonts w:ascii="Times New Roman" w:hAnsi="Times New Roman" w:cs="Times New Roman"/>
          <w:sz w:val="24"/>
          <w:szCs w:val="24"/>
        </w:rPr>
        <w:t>организационное,</w:t>
      </w:r>
      <w:r w:rsidR="00D70B2D" w:rsidRPr="00D70B2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информационное</w:t>
      </w:r>
      <w:r w:rsidR="00D70B2D" w:rsidRPr="00D70B2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обеспечение</w:t>
      </w:r>
      <w:r w:rsidR="00D70B2D" w:rsidRPr="00D70B2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и</w:t>
      </w:r>
      <w:r w:rsidR="00D70B2D" w:rsidRPr="00D70B2D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управление</w:t>
      </w:r>
      <w:r w:rsidR="00D70B2D" w:rsidRPr="00D70B2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 xml:space="preserve">формированием </w:t>
      </w:r>
      <w:r w:rsidR="00D70B2D" w:rsidRPr="00D70B2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функциональной</w:t>
      </w:r>
      <w:r w:rsidR="00D70B2D" w:rsidRPr="00D70B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грамотности</w:t>
      </w:r>
      <w:r w:rsidR="00D70B2D" w:rsidRPr="00D70B2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70B2D" w:rsidRPr="00D70B2D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5A69E3" w:rsidRDefault="005A69E3" w:rsidP="00DA2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A2728" w:rsidRPr="00D46C59" w:rsidRDefault="00DA2728" w:rsidP="00DA2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 Оценка качества кадрового обеспечения</w:t>
      </w:r>
    </w:p>
    <w:p w:rsidR="00DA2728" w:rsidRDefault="00DA2728" w:rsidP="00DA27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Укомплектованность Учреждения педагогами – 100%. Доля педагогов, имеющих образование, соответствующее преподаваемым дисциплинам – 100% среднее специальное: в начальных классах, в детском саду.  Коллектив педагогов стабильный. Средний возраст педагогического коллектива</w:t>
      </w:r>
      <w:r w:rsidR="000D6814">
        <w:rPr>
          <w:rFonts w:ascii="Times New Roman" w:hAnsi="Times New Roman" w:cs="Times New Roman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 xml:space="preserve">- </w:t>
      </w:r>
      <w:r w:rsidR="000D6814">
        <w:rPr>
          <w:rFonts w:ascii="Times New Roman" w:hAnsi="Times New Roman" w:cs="Times New Roman"/>
          <w:sz w:val="24"/>
          <w:szCs w:val="24"/>
        </w:rPr>
        <w:t>50 лет</w:t>
      </w:r>
      <w:r w:rsidRPr="00D46C59">
        <w:rPr>
          <w:rFonts w:ascii="Times New Roman" w:hAnsi="Times New Roman" w:cs="Times New Roman"/>
          <w:sz w:val="24"/>
          <w:szCs w:val="24"/>
        </w:rPr>
        <w:t xml:space="preserve">. Доля     педагогов, работающих на штатной основе – 100%, </w:t>
      </w:r>
      <w:r w:rsidR="00144E5D">
        <w:rPr>
          <w:rFonts w:ascii="Times New Roman" w:hAnsi="Times New Roman" w:cs="Times New Roman"/>
          <w:sz w:val="24"/>
          <w:szCs w:val="24"/>
        </w:rPr>
        <w:t>3</w:t>
      </w:r>
      <w:r w:rsidRPr="00D46C59">
        <w:rPr>
          <w:rFonts w:ascii="Times New Roman" w:hAnsi="Times New Roman" w:cs="Times New Roman"/>
          <w:sz w:val="24"/>
          <w:szCs w:val="24"/>
        </w:rPr>
        <w:t xml:space="preserve"> педагогов из </w:t>
      </w:r>
      <w:r w:rsidR="00144E5D">
        <w:rPr>
          <w:rFonts w:ascii="Times New Roman" w:hAnsi="Times New Roman" w:cs="Times New Roman"/>
          <w:sz w:val="24"/>
          <w:szCs w:val="24"/>
        </w:rPr>
        <w:t>60</w:t>
      </w:r>
      <w:r w:rsidRPr="00D46C59">
        <w:rPr>
          <w:rFonts w:ascii="Times New Roman" w:hAnsi="Times New Roman" w:cs="Times New Roman"/>
          <w:sz w:val="24"/>
          <w:szCs w:val="24"/>
        </w:rPr>
        <w:t xml:space="preserve"> %     имеют квалификационные категории, повысили свою квалификационную категорию за последние пять лет.</w:t>
      </w:r>
    </w:p>
    <w:p w:rsidR="00144E5D" w:rsidRPr="00144E5D" w:rsidRDefault="00144E5D" w:rsidP="00144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4E5D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144E5D" w:rsidRPr="00144E5D" w:rsidRDefault="00144E5D" w:rsidP="00144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4E5D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принципы кадровой политики направлены: </w:t>
      </w:r>
    </w:p>
    <w:p w:rsidR="00144E5D" w:rsidRPr="00144E5D" w:rsidRDefault="00144E5D" w:rsidP="00144E5D">
      <w:pPr>
        <w:autoSpaceDE w:val="0"/>
        <w:autoSpaceDN w:val="0"/>
        <w:adjustRightInd w:val="0"/>
        <w:spacing w:after="4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4E5D">
        <w:rPr>
          <w:rFonts w:ascii="Times New Roman" w:hAnsi="Times New Roman" w:cs="Times New Roman"/>
          <w:color w:val="000000"/>
          <w:sz w:val="24"/>
          <w:szCs w:val="24"/>
        </w:rPr>
        <w:t xml:space="preserve"> на сохранение, укрепление и развитие кадрового потенциала; </w:t>
      </w:r>
    </w:p>
    <w:p w:rsidR="00144E5D" w:rsidRPr="00144E5D" w:rsidRDefault="00144E5D" w:rsidP="00144E5D">
      <w:pPr>
        <w:autoSpaceDE w:val="0"/>
        <w:autoSpaceDN w:val="0"/>
        <w:adjustRightInd w:val="0"/>
        <w:spacing w:after="4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4E5D">
        <w:rPr>
          <w:rFonts w:ascii="Times New Roman" w:hAnsi="Times New Roman" w:cs="Times New Roman"/>
          <w:color w:val="000000"/>
          <w:sz w:val="24"/>
          <w:szCs w:val="24"/>
        </w:rPr>
        <w:t xml:space="preserve"> создание квалифицированного коллектива, способного работать в современных условиях; </w:t>
      </w:r>
    </w:p>
    <w:p w:rsidR="00144E5D" w:rsidRPr="00144E5D" w:rsidRDefault="00144E5D" w:rsidP="00144E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44E5D">
        <w:rPr>
          <w:rFonts w:ascii="Times New Roman" w:hAnsi="Times New Roman" w:cs="Times New Roman"/>
          <w:color w:val="000000"/>
          <w:sz w:val="24"/>
          <w:szCs w:val="24"/>
        </w:rPr>
        <w:t xml:space="preserve"> повышения уровня квалификации персонала </w:t>
      </w:r>
    </w:p>
    <w:p w:rsidR="00144E5D" w:rsidRPr="00144E5D" w:rsidRDefault="00144E5D" w:rsidP="00144E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E5D">
        <w:rPr>
          <w:rFonts w:ascii="Times New Roman" w:hAnsi="Times New Roman" w:cs="Times New Roman"/>
          <w:sz w:val="24"/>
          <w:szCs w:val="24"/>
        </w:rPr>
        <w:t>Все учителя школы прошли обучение на платформе ФГИС «Моя школа» в ноябре-декабре месяце в рамках перехода на новую федеральную государственную информационную систему.</w:t>
      </w:r>
    </w:p>
    <w:p w:rsidR="00DA2728" w:rsidRPr="00D46C59" w:rsidRDefault="00DA2728" w:rsidP="00DA2728">
      <w:pPr>
        <w:spacing w:after="0"/>
        <w:ind w:right="897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6814" w:rsidRDefault="000D6814" w:rsidP="00987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873C4" w:rsidRPr="00D46C59" w:rsidRDefault="009873C4" w:rsidP="00987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VII. Оценка качества учебно-методического </w:t>
      </w:r>
    </w:p>
    <w:p w:rsidR="009873C4" w:rsidRPr="00D46C59" w:rsidRDefault="009873C4" w:rsidP="00987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 библиотечно-информационного обеспечения</w:t>
      </w:r>
    </w:p>
    <w:p w:rsidR="009873C4" w:rsidRPr="00D46C59" w:rsidRDefault="009873C4" w:rsidP="009873C4">
      <w:pPr>
        <w:pStyle w:val="a7"/>
        <w:ind w:left="0" w:firstLine="709"/>
        <w:rPr>
          <w:sz w:val="24"/>
          <w:szCs w:val="24"/>
        </w:rPr>
      </w:pPr>
      <w:r w:rsidRPr="00D46C59">
        <w:rPr>
          <w:sz w:val="24"/>
          <w:szCs w:val="24"/>
        </w:rPr>
        <w:t>Объѐм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фонда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учебной,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учебно-методической,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художественной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литературы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библиотеке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Кугеевской НОШ-ДС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составляет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100%</w:t>
      </w:r>
      <w:r w:rsidRPr="00D46C59">
        <w:rPr>
          <w:spacing w:val="-70"/>
          <w:sz w:val="24"/>
          <w:szCs w:val="24"/>
        </w:rPr>
        <w:t xml:space="preserve"> </w:t>
      </w:r>
      <w:r w:rsidRPr="00D46C59">
        <w:rPr>
          <w:sz w:val="24"/>
          <w:szCs w:val="24"/>
        </w:rPr>
        <w:t>регионального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федерального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перечня.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Фонд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учебной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художественной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литературы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обновляется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ежегодно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соответствует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требованиям МО и Н РФ и РТ.</w:t>
      </w:r>
      <w:r w:rsidRPr="00D46C59">
        <w:rPr>
          <w:spacing w:val="73"/>
          <w:sz w:val="24"/>
          <w:szCs w:val="24"/>
        </w:rPr>
        <w:t xml:space="preserve"> </w:t>
      </w:r>
      <w:r w:rsidRPr="00D46C59">
        <w:rPr>
          <w:sz w:val="24"/>
          <w:szCs w:val="24"/>
        </w:rPr>
        <w:t>Библиотечный фонд и информационная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 xml:space="preserve">база востребованы. </w:t>
      </w:r>
    </w:p>
    <w:p w:rsidR="009873C4" w:rsidRPr="00D46C59" w:rsidRDefault="009873C4" w:rsidP="009873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 федеральный перечень, утвержденный </w:t>
      </w:r>
      <w:hyperlink r:id="rId13" w:anchor="/document/99/565295909/XA00M1S2LR/" w:history="1">
        <w:r w:rsidRPr="00D46C59">
          <w:rPr>
            <w:rStyle w:val="a5"/>
            <w:rFonts w:ascii="Times New Roman" w:hAnsi="Times New Roman" w:cs="Times New Roman"/>
            <w:sz w:val="24"/>
            <w:szCs w:val="24"/>
          </w:rPr>
          <w:t>приказом Минпросвещения России от 20.05.2020 № 254</w:t>
        </w:r>
      </w:hyperlink>
      <w:r w:rsidRPr="00D46C59">
        <w:rPr>
          <w:rFonts w:ascii="Times New Roman" w:hAnsi="Times New Roman" w:cs="Times New Roman"/>
          <w:sz w:val="24"/>
          <w:szCs w:val="24"/>
        </w:rPr>
        <w:t>.</w:t>
      </w:r>
    </w:p>
    <w:p w:rsidR="009873C4" w:rsidRPr="00D46C59" w:rsidRDefault="009873C4" w:rsidP="009873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Средний уровень посещаемости библиотеки — 4 человек в день.</w:t>
      </w:r>
    </w:p>
    <w:p w:rsidR="009873C4" w:rsidRPr="00D46C59" w:rsidRDefault="009873C4" w:rsidP="009873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Однако требуется дополнительное финансирование библиотеки на закупку периодических изданий и обновление фонда художественной литературы.</w:t>
      </w:r>
    </w:p>
    <w:p w:rsidR="009873C4" w:rsidRDefault="009873C4" w:rsidP="00DA272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</w:p>
    <w:p w:rsidR="008015C5" w:rsidRDefault="008015C5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015C5" w:rsidRDefault="008015C5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0FBE" w:rsidRPr="00D46C59" w:rsidRDefault="009A0FBE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VIII. Оценка материально-технической базы</w:t>
      </w:r>
    </w:p>
    <w:p w:rsidR="009A0FBE" w:rsidRPr="00D46C59" w:rsidRDefault="009A0FBE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0FBE" w:rsidRPr="00D46C59" w:rsidRDefault="009A0FBE" w:rsidP="009A0F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        Материально-техническое обеспечение Учреждения позволяет реализовывать в полной мере образовательные программы. Для реализации программы информатизации в школе имеется  кабинет на 3 рабочих мест, 3 персональных ЭВМ, из них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используются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в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учебных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целях</w:t>
      </w:r>
      <w:r w:rsidRPr="00D46C5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>3.</w:t>
      </w:r>
    </w:p>
    <w:p w:rsidR="009A0FBE" w:rsidRPr="00D46C59" w:rsidRDefault="009A0FBE" w:rsidP="009A0FBE">
      <w:pPr>
        <w:pStyle w:val="a7"/>
        <w:ind w:left="0" w:right="234"/>
        <w:rPr>
          <w:sz w:val="24"/>
          <w:szCs w:val="24"/>
        </w:rPr>
      </w:pPr>
      <w:r w:rsidRPr="00D46C59">
        <w:rPr>
          <w:sz w:val="24"/>
          <w:szCs w:val="24"/>
        </w:rPr>
        <w:t xml:space="preserve">         Для реализации образовательных программ имеются оборудованные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кабинеты.</w:t>
      </w:r>
    </w:p>
    <w:p w:rsidR="009A0FBE" w:rsidRPr="00D46C59" w:rsidRDefault="009A0FBE" w:rsidP="009A0FBE">
      <w:pPr>
        <w:pStyle w:val="a7"/>
        <w:spacing w:line="237" w:lineRule="auto"/>
        <w:ind w:left="0"/>
        <w:rPr>
          <w:spacing w:val="-70"/>
          <w:sz w:val="24"/>
          <w:szCs w:val="24"/>
        </w:rPr>
      </w:pPr>
      <w:r w:rsidRPr="00D46C59">
        <w:rPr>
          <w:sz w:val="24"/>
          <w:szCs w:val="24"/>
        </w:rPr>
        <w:t>Кабинеты начальных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классов -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2,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оснащенность -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70%. Игровая - 1,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оснащенность</w:t>
      </w:r>
      <w:r w:rsidR="000D6814">
        <w:rPr>
          <w:sz w:val="24"/>
          <w:szCs w:val="24"/>
        </w:rPr>
        <w:t xml:space="preserve"> </w:t>
      </w:r>
      <w:r w:rsidRPr="00D46C59">
        <w:rPr>
          <w:sz w:val="24"/>
          <w:szCs w:val="24"/>
        </w:rPr>
        <w:t>-</w:t>
      </w:r>
      <w:r w:rsidRPr="00D46C59">
        <w:rPr>
          <w:spacing w:val="-4"/>
          <w:sz w:val="24"/>
          <w:szCs w:val="24"/>
        </w:rPr>
        <w:t xml:space="preserve"> </w:t>
      </w:r>
      <w:r w:rsidRPr="00D46C59">
        <w:rPr>
          <w:sz w:val="24"/>
          <w:szCs w:val="24"/>
        </w:rPr>
        <w:t>80%.</w:t>
      </w:r>
      <w:r w:rsidRPr="00D46C59">
        <w:rPr>
          <w:spacing w:val="-70"/>
          <w:sz w:val="24"/>
          <w:szCs w:val="24"/>
        </w:rPr>
        <w:t xml:space="preserve"> </w:t>
      </w:r>
    </w:p>
    <w:p w:rsidR="009A0FBE" w:rsidRPr="00D46C59" w:rsidRDefault="009A0FBE" w:rsidP="009A0FBE">
      <w:pPr>
        <w:pStyle w:val="a7"/>
        <w:ind w:left="0" w:firstLine="706"/>
        <w:rPr>
          <w:sz w:val="24"/>
          <w:szCs w:val="24"/>
        </w:rPr>
      </w:pPr>
      <w:r w:rsidRPr="00D46C59">
        <w:rPr>
          <w:sz w:val="24"/>
          <w:szCs w:val="24"/>
        </w:rPr>
        <w:t>В</w:t>
      </w:r>
      <w:r w:rsidRPr="00D46C59">
        <w:rPr>
          <w:spacing w:val="29"/>
          <w:sz w:val="24"/>
          <w:szCs w:val="24"/>
        </w:rPr>
        <w:t xml:space="preserve"> </w:t>
      </w:r>
      <w:r w:rsidRPr="00D46C59">
        <w:rPr>
          <w:sz w:val="24"/>
          <w:szCs w:val="24"/>
        </w:rPr>
        <w:t>Учреждении</w:t>
      </w:r>
      <w:r w:rsidRPr="00D46C59">
        <w:rPr>
          <w:spacing w:val="32"/>
          <w:sz w:val="24"/>
          <w:szCs w:val="24"/>
        </w:rPr>
        <w:t xml:space="preserve"> </w:t>
      </w:r>
      <w:r w:rsidRPr="00D46C59">
        <w:rPr>
          <w:sz w:val="24"/>
          <w:szCs w:val="24"/>
        </w:rPr>
        <w:t>имеется</w:t>
      </w:r>
      <w:r w:rsidRPr="00D46C59">
        <w:rPr>
          <w:spacing w:val="32"/>
          <w:sz w:val="24"/>
          <w:szCs w:val="24"/>
        </w:rPr>
        <w:t xml:space="preserve"> </w:t>
      </w:r>
      <w:r w:rsidR="000D6814">
        <w:rPr>
          <w:sz w:val="24"/>
          <w:szCs w:val="24"/>
        </w:rPr>
        <w:t>спорти</w:t>
      </w:r>
      <w:r w:rsidRPr="00D46C59">
        <w:rPr>
          <w:sz w:val="24"/>
          <w:szCs w:val="24"/>
        </w:rPr>
        <w:t>в</w:t>
      </w:r>
      <w:r w:rsidR="000D6814">
        <w:rPr>
          <w:sz w:val="24"/>
          <w:szCs w:val="24"/>
        </w:rPr>
        <w:t>н</w:t>
      </w:r>
      <w:r w:rsidRPr="00D46C59">
        <w:rPr>
          <w:sz w:val="24"/>
          <w:szCs w:val="24"/>
        </w:rPr>
        <w:t>ый</w:t>
      </w:r>
      <w:r w:rsidRPr="00D46C59">
        <w:rPr>
          <w:spacing w:val="30"/>
          <w:sz w:val="24"/>
          <w:szCs w:val="24"/>
        </w:rPr>
        <w:t xml:space="preserve"> </w:t>
      </w:r>
      <w:r w:rsidRPr="00D46C59">
        <w:rPr>
          <w:sz w:val="24"/>
          <w:szCs w:val="24"/>
        </w:rPr>
        <w:t>зал,</w:t>
      </w:r>
      <w:r w:rsidRPr="00D46C59">
        <w:rPr>
          <w:spacing w:val="3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совмещенный</w:t>
      </w:r>
      <w:r w:rsidRPr="00D46C59">
        <w:rPr>
          <w:spacing w:val="30"/>
          <w:sz w:val="24"/>
          <w:szCs w:val="24"/>
        </w:rPr>
        <w:t xml:space="preserve"> </w:t>
      </w:r>
      <w:r w:rsidR="000D6814">
        <w:rPr>
          <w:sz w:val="24"/>
          <w:szCs w:val="24"/>
        </w:rPr>
        <w:t>с актов</w:t>
      </w:r>
      <w:r w:rsidRPr="00D46C59">
        <w:rPr>
          <w:sz w:val="24"/>
          <w:szCs w:val="24"/>
        </w:rPr>
        <w:t>ым</w:t>
      </w:r>
      <w:r w:rsidRPr="00D46C59">
        <w:rPr>
          <w:spacing w:val="30"/>
          <w:sz w:val="24"/>
          <w:szCs w:val="24"/>
        </w:rPr>
        <w:t xml:space="preserve"> </w:t>
      </w:r>
      <w:r w:rsidRPr="00D46C59">
        <w:rPr>
          <w:sz w:val="24"/>
          <w:szCs w:val="24"/>
        </w:rPr>
        <w:t>залом</w:t>
      </w:r>
      <w:r w:rsidR="000D6814">
        <w:rPr>
          <w:sz w:val="24"/>
          <w:szCs w:val="24"/>
        </w:rPr>
        <w:t xml:space="preserve"> </w:t>
      </w:r>
      <w:r w:rsidRPr="00D46C59">
        <w:rPr>
          <w:sz w:val="24"/>
          <w:szCs w:val="24"/>
        </w:rPr>
        <w:t>-</w:t>
      </w:r>
      <w:r w:rsidRPr="00D46C59">
        <w:rPr>
          <w:spacing w:val="-69"/>
          <w:sz w:val="24"/>
          <w:szCs w:val="24"/>
        </w:rPr>
        <w:t xml:space="preserve"> </w:t>
      </w:r>
      <w:r w:rsidR="000D6814">
        <w:rPr>
          <w:spacing w:val="-69"/>
          <w:sz w:val="24"/>
          <w:szCs w:val="24"/>
        </w:rPr>
        <w:t xml:space="preserve"> </w:t>
      </w:r>
      <w:r w:rsidRPr="00D46C59">
        <w:rPr>
          <w:sz w:val="24"/>
          <w:szCs w:val="24"/>
        </w:rPr>
        <w:t>64,8кв.м. (оснащенность - 70 %) на 50 посадочных мест; обеденный зал  на 14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посадочных</w:t>
      </w:r>
      <w:r w:rsidRPr="00D46C59">
        <w:rPr>
          <w:spacing w:val="-4"/>
          <w:sz w:val="24"/>
          <w:szCs w:val="24"/>
        </w:rPr>
        <w:t xml:space="preserve"> </w:t>
      </w:r>
      <w:r w:rsidRPr="00D46C59">
        <w:rPr>
          <w:sz w:val="24"/>
          <w:szCs w:val="24"/>
        </w:rPr>
        <w:t>мест. Имеется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4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компьютера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выходом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в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 xml:space="preserve">Интернет. 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1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интерактивная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доска,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 xml:space="preserve">2 </w:t>
      </w:r>
      <w:r w:rsidRPr="00D46C59">
        <w:rPr>
          <w:spacing w:val="-70"/>
          <w:sz w:val="24"/>
          <w:szCs w:val="24"/>
        </w:rPr>
        <w:t xml:space="preserve"> </w:t>
      </w:r>
      <w:r w:rsidRPr="00D46C59">
        <w:rPr>
          <w:sz w:val="24"/>
          <w:szCs w:val="24"/>
        </w:rPr>
        <w:t>мультимедейных</w:t>
      </w:r>
      <w:r w:rsidRPr="00D46C59">
        <w:rPr>
          <w:spacing w:val="-2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проекторов,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1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экран.</w:t>
      </w:r>
    </w:p>
    <w:p w:rsidR="009A0FBE" w:rsidRPr="00D46C59" w:rsidRDefault="009A0FBE" w:rsidP="009A0FBE">
      <w:pPr>
        <w:spacing w:after="0"/>
        <w:ind w:firstLine="321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В результате самообследования сравнили оснащения Учреждения с Перечнем средств обучения и воспитания, утвержденным </w:t>
      </w:r>
      <w:hyperlink r:id="rId14" w:anchor="/document/99/726597178/" w:tgtFrame="_self" w:history="1">
        <w:r w:rsidRPr="00D46C59">
          <w:rPr>
            <w:rStyle w:val="a5"/>
            <w:rFonts w:ascii="Times New Roman" w:hAnsi="Times New Roman" w:cs="Times New Roman"/>
            <w:sz w:val="24"/>
            <w:szCs w:val="24"/>
          </w:rPr>
          <w:t>приказом Минпросвещения от 23.08.2021 № 590</w:t>
        </w:r>
      </w:hyperlink>
      <w:r w:rsidRPr="00D46C59">
        <w:rPr>
          <w:rFonts w:ascii="Times New Roman" w:hAnsi="Times New Roman" w:cs="Times New Roman"/>
          <w:sz w:val="24"/>
          <w:szCs w:val="24"/>
        </w:rPr>
        <w:t xml:space="preserve">.          По итогам </w:t>
      </w:r>
      <w:r w:rsidRPr="00D46C59">
        <w:rPr>
          <w:rFonts w:ascii="Times New Roman" w:hAnsi="Times New Roman" w:cs="Times New Roman"/>
          <w:sz w:val="24"/>
          <w:szCs w:val="24"/>
        </w:rPr>
        <w:lastRenderedPageBreak/>
        <w:t>сравнения можно прийти к выводу, что Учреждению необходимо закупить и установить следующее оборудование,</w:t>
      </w:r>
      <w:r w:rsidR="000D6814">
        <w:rPr>
          <w:rFonts w:ascii="Times New Roman" w:hAnsi="Times New Roman" w:cs="Times New Roman"/>
          <w:sz w:val="24"/>
          <w:szCs w:val="24"/>
        </w:rPr>
        <w:t xml:space="preserve"> </w:t>
      </w:r>
      <w:r w:rsidRPr="00D46C59">
        <w:rPr>
          <w:rFonts w:ascii="Times New Roman" w:hAnsi="Times New Roman" w:cs="Times New Roman"/>
          <w:sz w:val="24"/>
          <w:szCs w:val="24"/>
        </w:rPr>
        <w:t xml:space="preserve"> инвентарь:</w:t>
      </w:r>
    </w:p>
    <w:p w:rsidR="009A0FBE" w:rsidRPr="0015440C" w:rsidRDefault="009A0FBE" w:rsidP="009A0F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 xml:space="preserve">- </w:t>
      </w:r>
      <w:r w:rsidR="0015440C" w:rsidRPr="0015440C">
        <w:rPr>
          <w:rFonts w:ascii="Times New Roman" w:hAnsi="Times New Roman" w:cs="Times New Roman"/>
          <w:sz w:val="24"/>
          <w:szCs w:val="24"/>
        </w:rPr>
        <w:t xml:space="preserve">в кабинетах: </w:t>
      </w:r>
      <w:r w:rsidRPr="0015440C">
        <w:rPr>
          <w:rFonts w:ascii="Times New Roman" w:hAnsi="Times New Roman" w:cs="Times New Roman"/>
          <w:sz w:val="24"/>
          <w:szCs w:val="24"/>
        </w:rPr>
        <w:t>стол модульный</w:t>
      </w:r>
      <w:r w:rsidR="003037BC" w:rsidRPr="0015440C">
        <w:rPr>
          <w:rFonts w:ascii="Times New Roman" w:hAnsi="Times New Roman" w:cs="Times New Roman"/>
          <w:sz w:val="24"/>
          <w:szCs w:val="24"/>
        </w:rPr>
        <w:t>, регулируемый по высоте;</w:t>
      </w:r>
      <w:r w:rsidRPr="0015440C">
        <w:rPr>
          <w:rFonts w:ascii="Times New Roman" w:hAnsi="Times New Roman" w:cs="Times New Roman"/>
          <w:sz w:val="24"/>
          <w:szCs w:val="24"/>
        </w:rPr>
        <w:t xml:space="preserve"> стул ученический</w:t>
      </w:r>
      <w:r w:rsidR="003037BC" w:rsidRPr="0015440C">
        <w:rPr>
          <w:rFonts w:ascii="Times New Roman" w:hAnsi="Times New Roman" w:cs="Times New Roman"/>
          <w:sz w:val="24"/>
          <w:szCs w:val="24"/>
        </w:rPr>
        <w:t>, регулируемый по высоте;</w:t>
      </w:r>
      <w:r w:rsidRPr="00154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FBE" w:rsidRPr="0015440C" w:rsidRDefault="009A0FBE" w:rsidP="009A0F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40C">
        <w:rPr>
          <w:rFonts w:ascii="Times New Roman" w:hAnsi="Times New Roman" w:cs="Times New Roman"/>
          <w:sz w:val="24"/>
          <w:szCs w:val="24"/>
        </w:rPr>
        <w:t xml:space="preserve">- в спортзале: </w:t>
      </w:r>
      <w:r w:rsidR="0015440C" w:rsidRPr="0015440C">
        <w:rPr>
          <w:rFonts w:ascii="Times New Roman" w:hAnsi="Times New Roman" w:cs="Times New Roman"/>
          <w:sz w:val="24"/>
          <w:szCs w:val="24"/>
        </w:rPr>
        <w:t xml:space="preserve">гимнастические скамейки, </w:t>
      </w:r>
      <w:r w:rsidRPr="0015440C">
        <w:rPr>
          <w:rFonts w:ascii="Times New Roman" w:hAnsi="Times New Roman" w:cs="Times New Roman"/>
          <w:sz w:val="24"/>
          <w:szCs w:val="24"/>
        </w:rPr>
        <w:t>скакалки, волейбол</w:t>
      </w:r>
      <w:r w:rsidR="0015440C" w:rsidRPr="0015440C">
        <w:rPr>
          <w:rFonts w:ascii="Times New Roman" w:hAnsi="Times New Roman" w:cs="Times New Roman"/>
          <w:sz w:val="24"/>
          <w:szCs w:val="24"/>
        </w:rPr>
        <w:t>ь</w:t>
      </w:r>
      <w:r w:rsidRPr="0015440C">
        <w:rPr>
          <w:rFonts w:ascii="Times New Roman" w:hAnsi="Times New Roman" w:cs="Times New Roman"/>
          <w:sz w:val="24"/>
          <w:szCs w:val="24"/>
        </w:rPr>
        <w:t>ные мячи</w:t>
      </w:r>
      <w:r w:rsidR="0015440C" w:rsidRPr="0015440C">
        <w:rPr>
          <w:rFonts w:ascii="Times New Roman" w:hAnsi="Times New Roman" w:cs="Times New Roman"/>
          <w:sz w:val="24"/>
          <w:szCs w:val="24"/>
        </w:rPr>
        <w:t>, обручи</w:t>
      </w:r>
      <w:r w:rsidRPr="0015440C">
        <w:rPr>
          <w:rFonts w:ascii="Times New Roman" w:hAnsi="Times New Roman" w:cs="Times New Roman"/>
          <w:sz w:val="24"/>
          <w:szCs w:val="24"/>
        </w:rPr>
        <w:t>.</w:t>
      </w:r>
    </w:p>
    <w:p w:rsidR="009A0FBE" w:rsidRDefault="009A0FBE" w:rsidP="009A0F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C1B" w:rsidRDefault="00EA4C1B" w:rsidP="00E005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A4C1B" w:rsidRDefault="00EA4C1B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0FBE" w:rsidRPr="00D46C59" w:rsidRDefault="009A0FBE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46C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IX. Оценка функционирования внутренней системы оценки качества образования</w:t>
      </w:r>
    </w:p>
    <w:p w:rsidR="009A0FBE" w:rsidRPr="00D46C59" w:rsidRDefault="009A0FBE" w:rsidP="009A0F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A5BD5" w:rsidRPr="001A5BD5" w:rsidRDefault="001A5BD5" w:rsidP="001A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1A5BD5">
        <w:rPr>
          <w:rFonts w:ascii="Times New Roman" w:hAnsi="Times New Roman" w:cs="Times New Roman"/>
          <w:color w:val="000000"/>
          <w:sz w:val="24"/>
          <w:szCs w:val="24"/>
        </w:rPr>
        <w:t xml:space="preserve">В школе утверждено положение о внутренней системе оценки качества образования. Создана внутренняя система оценки качества образования </w:t>
      </w:r>
      <w:r w:rsidRPr="001A5B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1A5BD5">
        <w:rPr>
          <w:rFonts w:ascii="Times New Roman" w:hAnsi="Times New Roman" w:cs="Times New Roman"/>
          <w:color w:val="000000"/>
          <w:sz w:val="24"/>
          <w:szCs w:val="24"/>
        </w:rPr>
        <w:t xml:space="preserve">ВСОКО, которая встроена в федеральную, республиканскую и муниципальную системы оценки. В систему включены промежуточные и итоговые контрольные работы, в том числе метапредметные, Всероссийские проверочные работы, мониторинги и другие формы контроля. </w:t>
      </w:r>
    </w:p>
    <w:p w:rsidR="001A5BD5" w:rsidRDefault="001A5BD5" w:rsidP="001A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5BD5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оценки качества образования в 2023 году выявлено, что уровень метапредметных результатов соответствуют среднему, повышенному уровням, сформированность личностных результатов высокая. </w:t>
      </w:r>
    </w:p>
    <w:p w:rsidR="006A449E" w:rsidRPr="001A5BD5" w:rsidRDefault="006A449E" w:rsidP="001A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A449E" w:rsidRPr="006A449E" w:rsidRDefault="006A449E" w:rsidP="006A449E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A449E">
        <w:rPr>
          <w:rFonts w:ascii="Times New Roman" w:hAnsi="Times New Roman" w:cs="Times New Roman"/>
          <w:b/>
          <w:bCs/>
        </w:rPr>
        <w:t>Всероссийские проверочные работы – 2023</w:t>
      </w:r>
    </w:p>
    <w:p w:rsidR="006A449E" w:rsidRPr="006A449E" w:rsidRDefault="006A449E" w:rsidP="006A449E">
      <w:pPr>
        <w:pStyle w:val="Default"/>
        <w:rPr>
          <w:rFonts w:ascii="Times New Roman" w:hAnsi="Times New Roman" w:cs="Times New Roman"/>
        </w:rPr>
      </w:pPr>
    </w:p>
    <w:p w:rsidR="006A449E" w:rsidRPr="006A449E" w:rsidRDefault="006A449E" w:rsidP="006A449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A449E">
        <w:rPr>
          <w:rFonts w:ascii="Times New Roman" w:hAnsi="Times New Roman" w:cs="Times New Roman"/>
        </w:rPr>
        <w:t xml:space="preserve">На основании приказа Министерства образования и науки Республики Татарстан от 20.02.2023 № под- 341/23 «О проведении мониторинга качества подготовки обучающихся общеобразовательных организаций в форме всероссийских проверочных работ в 2023 году и письма Федеральной службы по надзору в сфере образования и науки от 09.02.2023 г. №02-41 </w:t>
      </w:r>
    </w:p>
    <w:p w:rsidR="006A449E" w:rsidRDefault="006A449E" w:rsidP="006A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49E">
        <w:rPr>
          <w:rFonts w:ascii="Times New Roman" w:hAnsi="Times New Roman" w:cs="Times New Roman"/>
          <w:sz w:val="24"/>
          <w:szCs w:val="24"/>
        </w:rPr>
        <w:t>«Об утверждении плана-графика и порядка проведения всероссийских проверочных работ в 2023 году»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49E" w:rsidRDefault="006A449E" w:rsidP="006A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45"/>
        <w:gridCol w:w="2357"/>
        <w:gridCol w:w="1417"/>
        <w:gridCol w:w="919"/>
        <w:gridCol w:w="1202"/>
        <w:gridCol w:w="1187"/>
        <w:gridCol w:w="1241"/>
        <w:gridCol w:w="1667"/>
      </w:tblGrid>
      <w:tr w:rsidR="006A449E" w:rsidTr="001B1FEB">
        <w:tc>
          <w:tcPr>
            <w:tcW w:w="445" w:type="dxa"/>
            <w:vMerge w:val="restart"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</w:tcPr>
          <w:p w:rsidR="006A449E" w:rsidRPr="006A449E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  <w:vMerge w:val="restart"/>
          </w:tcPr>
          <w:p w:rsidR="001B1FEB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 xml:space="preserve">Дата </w:t>
            </w:r>
          </w:p>
          <w:p w:rsidR="006A449E" w:rsidRPr="006A449E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919" w:type="dxa"/>
            <w:vMerge w:val="restart"/>
          </w:tcPr>
          <w:p w:rsidR="006A449E" w:rsidRPr="006A449E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89" w:type="dxa"/>
            <w:gridSpan w:val="2"/>
          </w:tcPr>
          <w:p w:rsidR="006A449E" w:rsidRPr="006A449E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Кол-во учащихся</w:t>
            </w:r>
          </w:p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</w:tcPr>
          <w:p w:rsidR="006A449E" w:rsidRPr="006A449E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Качест-во</w:t>
            </w:r>
          </w:p>
        </w:tc>
        <w:tc>
          <w:tcPr>
            <w:tcW w:w="1667" w:type="dxa"/>
            <w:vMerge w:val="restart"/>
          </w:tcPr>
          <w:p w:rsidR="006A449E" w:rsidRPr="006A449E" w:rsidRDefault="006A449E" w:rsidP="006A449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6A449E" w:rsidTr="001B1FEB">
        <w:tc>
          <w:tcPr>
            <w:tcW w:w="445" w:type="dxa"/>
            <w:vMerge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7" w:type="dxa"/>
            <w:vMerge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vMerge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6A449E" w:rsidRPr="006A449E" w:rsidRDefault="006A449E" w:rsidP="001B1FE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6A449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87" w:type="dxa"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1241" w:type="dxa"/>
            <w:vMerge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49E" w:rsidTr="001B1FEB">
        <w:tc>
          <w:tcPr>
            <w:tcW w:w="445" w:type="dxa"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6A449E" w:rsidRPr="006A449E" w:rsidRDefault="000649E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</w:t>
            </w:r>
          </w:p>
        </w:tc>
        <w:tc>
          <w:tcPr>
            <w:tcW w:w="919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66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A449E" w:rsidTr="001B1FEB">
        <w:tc>
          <w:tcPr>
            <w:tcW w:w="445" w:type="dxa"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6A449E" w:rsidRPr="006A449E" w:rsidRDefault="000649E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919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66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6A449E" w:rsidTr="001B1FEB">
        <w:tc>
          <w:tcPr>
            <w:tcW w:w="445" w:type="dxa"/>
          </w:tcPr>
          <w:p w:rsidR="006A449E" w:rsidRPr="006A449E" w:rsidRDefault="006A449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417" w:type="dxa"/>
          </w:tcPr>
          <w:p w:rsidR="006A449E" w:rsidRPr="006A449E" w:rsidRDefault="000649EE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919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667" w:type="dxa"/>
          </w:tcPr>
          <w:p w:rsidR="006A449E" w:rsidRPr="006A449E" w:rsidRDefault="001B1FEB" w:rsidP="006A44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6A449E" w:rsidRPr="001A5BD5" w:rsidRDefault="006A449E" w:rsidP="006A4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5BD5" w:rsidRDefault="001A5BD5" w:rsidP="007C6B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6BFB" w:rsidRDefault="009A0FBE" w:rsidP="007C6B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  <w:sz w:val="24"/>
          <w:szCs w:val="24"/>
        </w:rPr>
        <w:t>По итогам оценки качества образования в 202</w:t>
      </w:r>
      <w:r w:rsidR="0072497C">
        <w:rPr>
          <w:rFonts w:ascii="Times New Roman" w:hAnsi="Times New Roman" w:cs="Times New Roman"/>
          <w:sz w:val="24"/>
          <w:szCs w:val="24"/>
        </w:rPr>
        <w:t>3</w:t>
      </w:r>
      <w:r w:rsidRPr="00D46C59">
        <w:rPr>
          <w:rFonts w:ascii="Times New Roman" w:hAnsi="Times New Roman" w:cs="Times New Roman"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</w:t>
      </w:r>
      <w:r w:rsidR="007C6BFB">
        <w:rPr>
          <w:rFonts w:ascii="Times New Roman" w:hAnsi="Times New Roman" w:cs="Times New Roman"/>
          <w:sz w:val="24"/>
          <w:szCs w:val="24"/>
        </w:rPr>
        <w:t>ных результатов высокая.</w:t>
      </w:r>
    </w:p>
    <w:p w:rsidR="009A0FBE" w:rsidRPr="007C6BFB" w:rsidRDefault="009A0FBE" w:rsidP="007C6B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C59">
        <w:rPr>
          <w:rFonts w:ascii="Times New Roman" w:hAnsi="Times New Roman" w:cs="Times New Roman"/>
        </w:rPr>
        <w:t xml:space="preserve">Деятельность </w:t>
      </w:r>
      <w:r w:rsidR="007C6BFB">
        <w:rPr>
          <w:rFonts w:ascii="Times New Roman" w:hAnsi="Times New Roman" w:cs="Times New Roman"/>
        </w:rPr>
        <w:t xml:space="preserve">Учреждении, педагогов и учащихся, воспитанников </w:t>
      </w:r>
      <w:r w:rsidRPr="00D46C59">
        <w:rPr>
          <w:rFonts w:ascii="Times New Roman" w:hAnsi="Times New Roman" w:cs="Times New Roman"/>
        </w:rPr>
        <w:t xml:space="preserve">широко представлена на страницах печати, в результатах различных конкурсов, активно обобщается в рамках методических семинаров, конференциях. К самым значимым победам </w:t>
      </w:r>
      <w:r w:rsidR="007C6BFB">
        <w:rPr>
          <w:rFonts w:ascii="Times New Roman" w:hAnsi="Times New Roman" w:cs="Times New Roman"/>
        </w:rPr>
        <w:t xml:space="preserve">Учреждения </w:t>
      </w:r>
      <w:r w:rsidRPr="00D46C59">
        <w:rPr>
          <w:rFonts w:ascii="Times New Roman" w:hAnsi="Times New Roman" w:cs="Times New Roman"/>
        </w:rPr>
        <w:t xml:space="preserve"> можно отнести следующие результаты: </w:t>
      </w:r>
    </w:p>
    <w:p w:rsidR="00E41974" w:rsidRDefault="009A0FBE" w:rsidP="00E41974">
      <w:pPr>
        <w:pStyle w:val="Default"/>
        <w:jc w:val="both"/>
        <w:rPr>
          <w:rFonts w:ascii="Times New Roman" w:hAnsi="Times New Roman" w:cs="Times New Roman"/>
        </w:rPr>
      </w:pPr>
      <w:r w:rsidRPr="00E41974">
        <w:rPr>
          <w:rFonts w:ascii="Times New Roman" w:hAnsi="Times New Roman" w:cs="Times New Roman"/>
        </w:rPr>
        <w:t xml:space="preserve">- </w:t>
      </w:r>
      <w:r w:rsidR="00E41974" w:rsidRPr="00E41974">
        <w:rPr>
          <w:rFonts w:ascii="Times New Roman" w:hAnsi="Times New Roman" w:cs="Times New Roman"/>
        </w:rPr>
        <w:t>Муниципальный заочный поэтический марафон «Поэтический мир Тукая», Диплом</w:t>
      </w:r>
      <w:r w:rsidR="00E41974">
        <w:rPr>
          <w:rFonts w:ascii="Times New Roman" w:hAnsi="Times New Roman" w:cs="Times New Roman"/>
        </w:rPr>
        <w:t>;</w:t>
      </w:r>
    </w:p>
    <w:p w:rsidR="00F947AF" w:rsidRDefault="00E41974" w:rsidP="00E4197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Муниципальный конкурс «Мамины помощники»,</w:t>
      </w:r>
      <w:r w:rsidR="009A0FBE" w:rsidRPr="00E419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Диплом за участие;</w:t>
      </w:r>
    </w:p>
    <w:p w:rsidR="00E41974" w:rsidRPr="00E41974" w:rsidRDefault="00E41974" w:rsidP="00E4197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Муниципальный конкурс «В объективе мама», Грамота – 3 место.</w:t>
      </w:r>
    </w:p>
    <w:p w:rsidR="000D6814" w:rsidRDefault="000D6814" w:rsidP="00221DB4">
      <w:pPr>
        <w:pStyle w:val="1"/>
        <w:ind w:left="0" w:right="498"/>
      </w:pPr>
    </w:p>
    <w:p w:rsidR="00221DB4" w:rsidRPr="00D46C59" w:rsidRDefault="00221DB4" w:rsidP="00221DB4">
      <w:pPr>
        <w:pStyle w:val="1"/>
        <w:ind w:left="0" w:right="498"/>
      </w:pPr>
      <w:r w:rsidRPr="00D46C59">
        <w:t>Результаты</w:t>
      </w:r>
      <w:r w:rsidRPr="00D46C59">
        <w:rPr>
          <w:spacing w:val="-3"/>
        </w:rPr>
        <w:t xml:space="preserve"> </w:t>
      </w:r>
      <w:r w:rsidRPr="00D46C59">
        <w:t>анализа</w:t>
      </w:r>
      <w:r w:rsidRPr="00D46C59">
        <w:rPr>
          <w:spacing w:val="-3"/>
        </w:rPr>
        <w:t xml:space="preserve"> </w:t>
      </w:r>
      <w:r w:rsidRPr="00D46C59">
        <w:t>показателей</w:t>
      </w:r>
      <w:r w:rsidRPr="00D46C59">
        <w:rPr>
          <w:spacing w:val="-3"/>
        </w:rPr>
        <w:t xml:space="preserve"> </w:t>
      </w:r>
      <w:r w:rsidRPr="00D46C59">
        <w:t>деятельности</w:t>
      </w:r>
      <w:r w:rsidRPr="00D46C59">
        <w:rPr>
          <w:spacing w:val="-3"/>
        </w:rPr>
        <w:t xml:space="preserve"> </w:t>
      </w:r>
      <w:r w:rsidRPr="00D46C59">
        <w:t>организации</w:t>
      </w:r>
    </w:p>
    <w:p w:rsidR="00221DB4" w:rsidRPr="00D46C59" w:rsidRDefault="00221DB4" w:rsidP="00221DB4">
      <w:pPr>
        <w:pStyle w:val="a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24"/>
        <w:gridCol w:w="1380"/>
        <w:gridCol w:w="1519"/>
      </w:tblGrid>
      <w:tr w:rsidR="00221DB4" w:rsidRPr="00D46C59" w:rsidTr="008015C5">
        <w:trPr>
          <w:trHeight w:val="906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6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118" w:firstLine="93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Единица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измерения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9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Количество</w:t>
            </w:r>
          </w:p>
        </w:tc>
      </w:tr>
      <w:tr w:rsidR="00221DB4" w:rsidRPr="00D46C59" w:rsidTr="008015C5">
        <w:trPr>
          <w:trHeight w:val="606"/>
        </w:trPr>
        <w:tc>
          <w:tcPr>
            <w:tcW w:w="9923" w:type="dxa"/>
            <w:gridSpan w:val="3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3144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Образовательная</w:t>
            </w:r>
            <w:r w:rsidRPr="00D46C59">
              <w:rPr>
                <w:spacing w:val="-4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деятельность</w:t>
            </w:r>
          </w:p>
        </w:tc>
      </w:tr>
      <w:tr w:rsidR="00221DB4" w:rsidRPr="00D46C59" w:rsidTr="008015C5">
        <w:trPr>
          <w:trHeight w:val="608"/>
        </w:trPr>
        <w:tc>
          <w:tcPr>
            <w:tcW w:w="7024" w:type="dxa"/>
          </w:tcPr>
          <w:p w:rsidR="00221DB4" w:rsidRPr="008015C5" w:rsidRDefault="00221DB4" w:rsidP="00221DB4">
            <w:pPr>
              <w:pStyle w:val="TableParagraph"/>
              <w:spacing w:line="240" w:lineRule="auto"/>
              <w:ind w:left="0" w:right="68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</w:rPr>
              <w:lastRenderedPageBreak/>
              <w:t>Общая</w:t>
            </w:r>
            <w:r w:rsidRPr="00D46C59">
              <w:rPr>
                <w:spacing w:val="-4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численность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учащихся</w:t>
            </w:r>
            <w:r w:rsidR="008015C5">
              <w:rPr>
                <w:sz w:val="24"/>
                <w:szCs w:val="24"/>
                <w:lang w:val="ru-RU"/>
              </w:rPr>
              <w:t>/воспитанников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5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</w:p>
        </w:tc>
        <w:tc>
          <w:tcPr>
            <w:tcW w:w="1519" w:type="dxa"/>
          </w:tcPr>
          <w:p w:rsidR="00221DB4" w:rsidRPr="008015C5" w:rsidRDefault="0072497C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221DB4" w:rsidRPr="00D46C59" w:rsidTr="008015C5">
        <w:trPr>
          <w:trHeight w:val="904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337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учащихся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образовательной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программе</w:t>
            </w:r>
            <w:r w:rsidR="008015C5">
              <w:rPr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начального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общего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5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</w:p>
        </w:tc>
        <w:tc>
          <w:tcPr>
            <w:tcW w:w="1519" w:type="dxa"/>
          </w:tcPr>
          <w:p w:rsidR="00221DB4" w:rsidRPr="008015C5" w:rsidRDefault="00F947AF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221DB4" w:rsidRPr="00D46C59" w:rsidTr="008015C5">
        <w:trPr>
          <w:trHeight w:val="907"/>
        </w:trPr>
        <w:tc>
          <w:tcPr>
            <w:tcW w:w="7024" w:type="dxa"/>
          </w:tcPr>
          <w:p w:rsidR="00221DB4" w:rsidRPr="00D46C59" w:rsidRDefault="00221DB4" w:rsidP="008015C5">
            <w:pPr>
              <w:pStyle w:val="TableParagraph"/>
              <w:spacing w:line="240" w:lineRule="auto"/>
              <w:ind w:left="0" w:right="33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учащихся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образовательной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программе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015C5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 w:rsidR="008015C5">
              <w:rPr>
                <w:sz w:val="24"/>
                <w:szCs w:val="24"/>
                <w:lang w:val="ru-RU"/>
              </w:rPr>
              <w:t xml:space="preserve"> дошкольного </w:t>
            </w:r>
            <w:r w:rsidRPr="00D46C59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5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</w:p>
        </w:tc>
        <w:tc>
          <w:tcPr>
            <w:tcW w:w="1519" w:type="dxa"/>
          </w:tcPr>
          <w:p w:rsidR="00221DB4" w:rsidRPr="008015C5" w:rsidRDefault="0072497C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221DB4" w:rsidRPr="00D46C59" w:rsidTr="008015C5">
        <w:trPr>
          <w:trHeight w:val="906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335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учащихся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образовательной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программе</w:t>
            </w:r>
            <w:r w:rsidR="008015C5">
              <w:rPr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среднего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общего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5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</w:p>
        </w:tc>
      </w:tr>
      <w:tr w:rsidR="00221DB4" w:rsidRPr="00D46C59" w:rsidTr="008015C5">
        <w:trPr>
          <w:trHeight w:val="1201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96" w:firstLine="7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учащихся, успевающих на «4»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и «5» по результатам промежуточной аттестации, от общей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 обучающихся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156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221DB4" w:rsidRPr="00D46C59" w:rsidRDefault="005B25A2" w:rsidP="008E0B62">
            <w:pPr>
              <w:pStyle w:val="TableParagraph"/>
              <w:spacing w:line="240" w:lineRule="auto"/>
              <w:ind w:left="0" w:right="25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221DB4" w:rsidRPr="00D46C59">
              <w:rPr>
                <w:sz w:val="24"/>
                <w:szCs w:val="24"/>
              </w:rPr>
              <w:t xml:space="preserve">/ </w:t>
            </w:r>
            <w:r w:rsidR="008E0B62">
              <w:rPr>
                <w:sz w:val="24"/>
                <w:szCs w:val="24"/>
                <w:lang w:val="ru-RU"/>
              </w:rPr>
              <w:t>56</w:t>
            </w:r>
            <w:r w:rsidR="00221DB4" w:rsidRPr="00D46C59">
              <w:rPr>
                <w:sz w:val="24"/>
                <w:szCs w:val="24"/>
              </w:rPr>
              <w:t>%</w:t>
            </w:r>
          </w:p>
        </w:tc>
      </w:tr>
      <w:tr w:rsidR="00221DB4" w:rsidRPr="00D46C59" w:rsidTr="008015C5">
        <w:trPr>
          <w:trHeight w:val="907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330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Средний балл ГИА выпускников 9 класса по русскому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2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балл</w:t>
            </w:r>
          </w:p>
        </w:tc>
        <w:tc>
          <w:tcPr>
            <w:tcW w:w="1519" w:type="dxa"/>
          </w:tcPr>
          <w:p w:rsidR="00221DB4" w:rsidRPr="008015C5" w:rsidRDefault="008015C5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221DB4" w:rsidRPr="00D46C59" w:rsidTr="008015C5">
        <w:trPr>
          <w:trHeight w:val="608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6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Средний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балл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ГИА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9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2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балл</w:t>
            </w:r>
          </w:p>
        </w:tc>
        <w:tc>
          <w:tcPr>
            <w:tcW w:w="1519" w:type="dxa"/>
          </w:tcPr>
          <w:p w:rsidR="00221DB4" w:rsidRPr="008015C5" w:rsidRDefault="008015C5" w:rsidP="00221DB4">
            <w:pPr>
              <w:pStyle w:val="TableParagraph"/>
              <w:spacing w:line="240" w:lineRule="auto"/>
              <w:ind w:left="0"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221DB4" w:rsidRPr="00D46C59" w:rsidTr="008015C5">
        <w:trPr>
          <w:trHeight w:val="904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8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Средний балл ЕГЭ выпускников 11 класса по русскому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2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балл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</w:p>
        </w:tc>
      </w:tr>
      <w:tr w:rsidR="00221DB4" w:rsidRPr="00D46C59" w:rsidTr="008015C5">
        <w:trPr>
          <w:trHeight w:val="608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6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Средний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балл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ЕГЭ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11 класса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2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балл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</w:p>
        </w:tc>
      </w:tr>
      <w:tr w:rsidR="00221DB4" w:rsidRPr="00D46C59" w:rsidTr="008015C5">
        <w:trPr>
          <w:trHeight w:val="1500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395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выпускников 9 класса,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получили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неудовлетворительные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результаты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на ГИА по русскому языку, от общей численности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9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156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221DB4" w:rsidRPr="00D46C59" w:rsidTr="008015C5">
        <w:trPr>
          <w:trHeight w:val="1501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391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выпускников 9 класса,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получили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неудовлетворительные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результаты</w:t>
            </w:r>
          </w:p>
          <w:p w:rsidR="00221DB4" w:rsidRPr="00D46C59" w:rsidRDefault="00221DB4" w:rsidP="00221DB4">
            <w:pPr>
              <w:pStyle w:val="TableParagraph"/>
              <w:spacing w:line="240" w:lineRule="auto"/>
              <w:ind w:left="0" w:right="6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на ГИА по математике, от общей численности выпускников</w:t>
            </w:r>
            <w:r w:rsidRPr="00D46C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9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156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221DB4" w:rsidRPr="00D46C59" w:rsidTr="008015C5">
        <w:trPr>
          <w:trHeight w:val="1501"/>
        </w:trPr>
        <w:tc>
          <w:tcPr>
            <w:tcW w:w="7024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148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выпускников 11 класса,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 получили результаты ниже установленного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минимального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количества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баллов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ЕГЭ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 русскому</w:t>
            </w:r>
            <w:r w:rsidRPr="00D46C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языку,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от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общей численности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 11</w:t>
            </w:r>
            <w:r w:rsidRPr="00D46C5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156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221DB4" w:rsidRPr="00D46C59" w:rsidRDefault="00221DB4" w:rsidP="00221DB4">
            <w:pPr>
              <w:pStyle w:val="TableParagraph"/>
              <w:spacing w:line="240" w:lineRule="auto"/>
              <w:ind w:left="0" w:right="25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0D6814" w:rsidRPr="00D46C59" w:rsidTr="008015C5">
        <w:trPr>
          <w:trHeight w:val="1501"/>
        </w:trPr>
        <w:tc>
          <w:tcPr>
            <w:tcW w:w="7024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360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выпускников 11 класса,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 получили результаты ниже установленного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минимального количества баллов ЕГЭ по математике,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от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общей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 выпускников 11 класса</w:t>
            </w:r>
          </w:p>
        </w:tc>
        <w:tc>
          <w:tcPr>
            <w:tcW w:w="1380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0D6814" w:rsidRPr="00D46C59" w:rsidRDefault="000D6814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0D6814" w:rsidRPr="00D46C59" w:rsidTr="008015C5">
        <w:trPr>
          <w:trHeight w:val="1501"/>
        </w:trPr>
        <w:tc>
          <w:tcPr>
            <w:tcW w:w="7024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307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lastRenderedPageBreak/>
              <w:t>Численность (удельный вес) выпускников 9 класса,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 не получили аттестаты, от общей численности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9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0D6814" w:rsidRPr="00D46C59" w:rsidRDefault="000D6814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0D6814" w:rsidRPr="00D46C59" w:rsidTr="008015C5">
        <w:trPr>
          <w:trHeight w:val="1501"/>
        </w:trPr>
        <w:tc>
          <w:tcPr>
            <w:tcW w:w="7024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307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выпускников 11 класса,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 не получили аттестаты, от общей численности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11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0D6814" w:rsidRPr="00D46C59" w:rsidRDefault="000D6814" w:rsidP="00A0059F">
            <w:pPr>
              <w:pStyle w:val="TableParagraph"/>
              <w:spacing w:line="261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0D6814" w:rsidRPr="00D46C59" w:rsidRDefault="000D6814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0D6814" w:rsidRPr="00D46C59" w:rsidTr="008015C5">
        <w:trPr>
          <w:trHeight w:val="1501"/>
        </w:trPr>
        <w:tc>
          <w:tcPr>
            <w:tcW w:w="7024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305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выпускников 9 класса,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 получили аттестаты с отличием, от общей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 выпускников 9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0D6814" w:rsidRPr="008015C5" w:rsidRDefault="008015C5" w:rsidP="00A0059F">
            <w:pPr>
              <w:pStyle w:val="TableParagraph"/>
              <w:ind w:left="0"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0D6814" w:rsidRPr="00D46C59" w:rsidTr="008015C5">
        <w:trPr>
          <w:trHeight w:val="1501"/>
        </w:trPr>
        <w:tc>
          <w:tcPr>
            <w:tcW w:w="7024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307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(удельный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вес)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выпускников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11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класса,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 получили аттестаты с отличием, от общей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 выпускников 11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80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0D6814" w:rsidRPr="00D46C59" w:rsidRDefault="000D6814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0D6814" w:rsidRPr="00D46C59" w:rsidTr="008015C5">
        <w:trPr>
          <w:trHeight w:val="1501"/>
        </w:trPr>
        <w:tc>
          <w:tcPr>
            <w:tcW w:w="7024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82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(удельный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вес)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учащихся,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которые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принимали</w:t>
            </w:r>
            <w:r w:rsidR="005B25A2">
              <w:rPr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участие в олимпиадах, смотрах, конкурсах, от общей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 обучающихся</w:t>
            </w:r>
          </w:p>
        </w:tc>
        <w:tc>
          <w:tcPr>
            <w:tcW w:w="1380" w:type="dxa"/>
          </w:tcPr>
          <w:p w:rsidR="000D6814" w:rsidRPr="00D46C59" w:rsidRDefault="000D6814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0D6814" w:rsidRPr="00D46C59" w:rsidRDefault="005B25A2" w:rsidP="008E0B62">
            <w:pPr>
              <w:pStyle w:val="TableParagraph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 xml:space="preserve"> / </w:t>
            </w:r>
            <w:r w:rsidR="008E0B62">
              <w:rPr>
                <w:sz w:val="24"/>
                <w:szCs w:val="24"/>
                <w:lang w:val="ru-RU"/>
              </w:rPr>
              <w:t>42</w:t>
            </w:r>
            <w:r w:rsidR="000D6814" w:rsidRPr="00D46C59">
              <w:rPr>
                <w:sz w:val="24"/>
                <w:szCs w:val="24"/>
              </w:rPr>
              <w:t>%</w:t>
            </w:r>
          </w:p>
        </w:tc>
      </w:tr>
      <w:tr w:rsidR="008015C5" w:rsidRPr="00D46C59" w:rsidTr="008015C5">
        <w:trPr>
          <w:trHeight w:val="1501"/>
        </w:trPr>
        <w:tc>
          <w:tcPr>
            <w:tcW w:w="7024" w:type="dxa"/>
          </w:tcPr>
          <w:p w:rsidR="008015C5" w:rsidRDefault="008015C5" w:rsidP="00A0059F">
            <w:pPr>
              <w:pStyle w:val="TableParagraph"/>
              <w:spacing w:line="259" w:lineRule="auto"/>
              <w:ind w:left="0" w:right="307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учащихся — победителей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и призеров олимпиад, смотров, конкурсов от общей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 обучающихся, в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том числе:</w:t>
            </w:r>
          </w:p>
          <w:p w:rsidR="008015C5" w:rsidRDefault="008015C5" w:rsidP="00A0059F">
            <w:pPr>
              <w:pStyle w:val="TableParagraph"/>
              <w:spacing w:line="259" w:lineRule="auto"/>
              <w:ind w:left="0" w:right="307"/>
              <w:jc w:val="left"/>
              <w:rPr>
                <w:sz w:val="24"/>
                <w:szCs w:val="24"/>
                <w:lang w:val="ru-RU"/>
              </w:rPr>
            </w:pPr>
          </w:p>
          <w:p w:rsidR="008015C5" w:rsidRPr="00D46C59" w:rsidRDefault="008015C5" w:rsidP="00A0059F">
            <w:pPr>
              <w:pStyle w:val="TableParagraph"/>
              <w:spacing w:line="259" w:lineRule="auto"/>
              <w:ind w:left="0"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регионального уровня</w:t>
            </w:r>
          </w:p>
        </w:tc>
        <w:tc>
          <w:tcPr>
            <w:tcW w:w="1380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8015C5" w:rsidRPr="00D46C59" w:rsidRDefault="008015C5" w:rsidP="00A0059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015C5" w:rsidRPr="00D46C59" w:rsidRDefault="008015C5" w:rsidP="00A0059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015C5" w:rsidRDefault="008015C5" w:rsidP="008015C5">
            <w:pPr>
              <w:pStyle w:val="TableParagraph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8015C5" w:rsidRPr="008015C5" w:rsidRDefault="008015C5" w:rsidP="008015C5">
            <w:pPr>
              <w:pStyle w:val="TableParagraph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8015C5" w:rsidRPr="00D46C59" w:rsidRDefault="008015C5" w:rsidP="008E0B62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</w:t>
            </w:r>
            <w:r w:rsidR="005B25A2">
              <w:rPr>
                <w:sz w:val="24"/>
                <w:szCs w:val="24"/>
                <w:lang w:val="ru-RU"/>
              </w:rPr>
              <w:t>1</w:t>
            </w:r>
            <w:r w:rsidR="008E0B62">
              <w:rPr>
                <w:sz w:val="24"/>
                <w:szCs w:val="24"/>
                <w:lang w:val="ru-RU"/>
              </w:rPr>
              <w:t>4</w:t>
            </w:r>
            <w:r w:rsidRPr="00D46C59">
              <w:rPr>
                <w:sz w:val="24"/>
                <w:szCs w:val="24"/>
              </w:rPr>
              <w:t>%)</w:t>
            </w:r>
          </w:p>
        </w:tc>
      </w:tr>
      <w:tr w:rsidR="008015C5" w:rsidRPr="00D46C59" w:rsidTr="008015C5">
        <w:trPr>
          <w:trHeight w:val="726"/>
        </w:trPr>
        <w:tc>
          <w:tcPr>
            <w:tcW w:w="7024" w:type="dxa"/>
          </w:tcPr>
          <w:p w:rsidR="008015C5" w:rsidRPr="00D46C59" w:rsidRDefault="008015C5" w:rsidP="00A0059F">
            <w:pPr>
              <w:pStyle w:val="TableParagraph"/>
              <w:ind w:left="0" w:right="307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1380" w:type="dxa"/>
          </w:tcPr>
          <w:p w:rsidR="008015C5" w:rsidRPr="00D46C59" w:rsidRDefault="008015C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015C5" w:rsidRPr="00D46C59" w:rsidRDefault="008015C5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8015C5" w:rsidRPr="00D46C59" w:rsidTr="008015C5">
        <w:trPr>
          <w:trHeight w:val="693"/>
        </w:trPr>
        <w:tc>
          <w:tcPr>
            <w:tcW w:w="7024" w:type="dxa"/>
          </w:tcPr>
          <w:p w:rsidR="008015C5" w:rsidRPr="00D46C59" w:rsidRDefault="008015C5" w:rsidP="00A0059F">
            <w:pPr>
              <w:pStyle w:val="TableParagraph"/>
              <w:ind w:left="0" w:right="307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3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380" w:type="dxa"/>
          </w:tcPr>
          <w:p w:rsidR="008015C5" w:rsidRPr="00D46C59" w:rsidRDefault="008015C5" w:rsidP="00A00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015C5" w:rsidRPr="00D46C59" w:rsidRDefault="008015C5" w:rsidP="008015C5">
            <w:pPr>
              <w:pStyle w:val="TableParagraph"/>
              <w:ind w:left="0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0</w:t>
            </w:r>
            <w:r w:rsidRPr="00D46C59">
              <w:rPr>
                <w:sz w:val="24"/>
                <w:szCs w:val="24"/>
              </w:rPr>
              <w:t>%)</w:t>
            </w:r>
          </w:p>
        </w:tc>
      </w:tr>
      <w:tr w:rsidR="008015C5" w:rsidRPr="00D46C59" w:rsidTr="008015C5">
        <w:trPr>
          <w:trHeight w:val="1501"/>
        </w:trPr>
        <w:tc>
          <w:tcPr>
            <w:tcW w:w="7024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197"/>
              <w:jc w:val="both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(удельный</w:t>
            </w:r>
            <w:r w:rsidRPr="00D46C5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вес)</w:t>
            </w:r>
            <w:r w:rsidRPr="00D46C59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учащихся</w:t>
            </w:r>
            <w:r w:rsidRPr="00D46C59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программам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с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углубленным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изучением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отдельных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учебных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предметов</w:t>
            </w:r>
          </w:p>
          <w:p w:rsidR="008015C5" w:rsidRPr="00D46C59" w:rsidRDefault="008015C5" w:rsidP="00A0059F">
            <w:pPr>
              <w:pStyle w:val="TableParagraph"/>
              <w:spacing w:line="276" w:lineRule="exact"/>
              <w:ind w:left="0"/>
              <w:jc w:val="both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от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общей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численности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обучающихся</w:t>
            </w:r>
          </w:p>
        </w:tc>
        <w:tc>
          <w:tcPr>
            <w:tcW w:w="1380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8015C5" w:rsidRPr="00D46C59" w:rsidRDefault="008015C5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8015C5" w:rsidRPr="00D46C59" w:rsidTr="008015C5">
        <w:trPr>
          <w:trHeight w:val="1501"/>
        </w:trPr>
        <w:tc>
          <w:tcPr>
            <w:tcW w:w="7024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30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учащихся по программам</w:t>
            </w:r>
            <w:r w:rsidRPr="00D46C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профильного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обучения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от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общей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80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8015C5" w:rsidRPr="00D46C59" w:rsidRDefault="008015C5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8015C5" w:rsidRPr="00D46C59" w:rsidTr="008015C5">
        <w:trPr>
          <w:trHeight w:val="1501"/>
        </w:trPr>
        <w:tc>
          <w:tcPr>
            <w:tcW w:w="7024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34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учащихся по программам</w:t>
            </w:r>
            <w:r w:rsidRPr="00D46C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с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применением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дистанционных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образовательных</w:t>
            </w:r>
          </w:p>
          <w:p w:rsidR="008015C5" w:rsidRPr="00D46C59" w:rsidRDefault="008015C5" w:rsidP="00A0059F">
            <w:pPr>
              <w:pStyle w:val="TableParagraph"/>
              <w:spacing w:line="275" w:lineRule="exact"/>
              <w:ind w:left="0" w:right="7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технологий,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электронного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обучения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от общей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</w:t>
            </w:r>
            <w:r>
              <w:rPr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380" w:type="dxa"/>
          </w:tcPr>
          <w:p w:rsidR="008015C5" w:rsidRPr="00D46C59" w:rsidRDefault="008015C5" w:rsidP="00A0059F">
            <w:pPr>
              <w:pStyle w:val="TableParagraph"/>
              <w:spacing w:line="259" w:lineRule="auto"/>
              <w:ind w:left="0" w:right="162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19" w:type="dxa"/>
          </w:tcPr>
          <w:p w:rsidR="008015C5" w:rsidRPr="00D46C59" w:rsidRDefault="008015C5" w:rsidP="00A0059F">
            <w:pPr>
              <w:pStyle w:val="TableParagraph"/>
              <w:ind w:left="0" w:right="3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907F04" w:rsidRPr="00D46C59" w:rsidTr="008015C5">
        <w:trPr>
          <w:trHeight w:val="1501"/>
        </w:trPr>
        <w:tc>
          <w:tcPr>
            <w:tcW w:w="7024" w:type="dxa"/>
          </w:tcPr>
          <w:p w:rsidR="00907F04" w:rsidRPr="00994490" w:rsidRDefault="00907F04" w:rsidP="009D53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44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</w:tcPr>
          <w:p w:rsidR="00907F04" w:rsidRPr="00907F04" w:rsidRDefault="00907F04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F04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519" w:type="dxa"/>
          </w:tcPr>
          <w:p w:rsidR="00907F04" w:rsidRPr="00907F04" w:rsidRDefault="00907F04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F04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45137" w:rsidRPr="00D46C59" w:rsidTr="00445137">
        <w:trPr>
          <w:trHeight w:val="719"/>
        </w:trPr>
        <w:tc>
          <w:tcPr>
            <w:tcW w:w="7024" w:type="dxa"/>
          </w:tcPr>
          <w:p w:rsidR="00445137" w:rsidRPr="00D46C59" w:rsidRDefault="00445137" w:rsidP="009D5399">
            <w:pPr>
              <w:pStyle w:val="TableParagraph"/>
              <w:spacing w:line="259" w:lineRule="auto"/>
              <w:ind w:left="0" w:right="49" w:hanging="228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Общая численность       Пе</w:t>
            </w:r>
            <w:r w:rsidRPr="00D46C59">
              <w:rPr>
                <w:sz w:val="24"/>
                <w:szCs w:val="24"/>
                <w:lang w:val="ru-RU"/>
              </w:rPr>
              <w:t>дработников, в том числе количество</w:t>
            </w:r>
            <w:r w:rsidR="004C34A1">
              <w:rPr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="005B25A2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  <w:r w:rsidRPr="00D46C59">
              <w:rPr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1380" w:type="dxa"/>
          </w:tcPr>
          <w:p w:rsidR="00445137" w:rsidRPr="00D46C59" w:rsidRDefault="00445137" w:rsidP="009D5399">
            <w:pPr>
              <w:pStyle w:val="TableParagraph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</w:p>
        </w:tc>
        <w:tc>
          <w:tcPr>
            <w:tcW w:w="1519" w:type="dxa"/>
          </w:tcPr>
          <w:p w:rsidR="00445137" w:rsidRPr="00D46C59" w:rsidRDefault="00445137" w:rsidP="009D539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45137" w:rsidRPr="00D46C59" w:rsidRDefault="00445137" w:rsidP="009D539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45137" w:rsidRPr="00D46C59" w:rsidRDefault="00445137" w:rsidP="009D539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445137" w:rsidRPr="00445137" w:rsidRDefault="008E0B62" w:rsidP="009D5399">
            <w:pPr>
              <w:pStyle w:val="TableParagraph"/>
              <w:ind w:left="0" w:right="3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445137" w:rsidRPr="00D46C59" w:rsidTr="00445137">
        <w:trPr>
          <w:trHeight w:val="696"/>
        </w:trPr>
        <w:tc>
          <w:tcPr>
            <w:tcW w:w="7024" w:type="dxa"/>
          </w:tcPr>
          <w:p w:rsidR="00445137" w:rsidRPr="00D46C59" w:rsidRDefault="00445137" w:rsidP="009D5399">
            <w:pPr>
              <w:pStyle w:val="TableParagraph"/>
              <w:ind w:left="0" w:right="295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с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высшим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</w:tcPr>
          <w:p w:rsidR="00445137" w:rsidRPr="00D46C59" w:rsidRDefault="00445137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45137" w:rsidRPr="00D46C59" w:rsidRDefault="00445137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37" w:rsidRPr="00D46C59" w:rsidTr="00445137">
        <w:trPr>
          <w:trHeight w:val="692"/>
        </w:trPr>
        <w:tc>
          <w:tcPr>
            <w:tcW w:w="7024" w:type="dxa"/>
          </w:tcPr>
          <w:p w:rsidR="00445137" w:rsidRPr="00D46C59" w:rsidRDefault="00445137" w:rsidP="009D5399">
            <w:pPr>
              <w:pStyle w:val="TableParagraph"/>
              <w:ind w:left="0" w:right="296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4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высшим</w:t>
            </w:r>
            <w:r w:rsidRPr="00D46C59">
              <w:rPr>
                <w:spacing w:val="-3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педагогическим</w:t>
            </w:r>
            <w:r w:rsidRPr="00D46C59">
              <w:rPr>
                <w:spacing w:val="-4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</w:tcPr>
          <w:p w:rsidR="00445137" w:rsidRPr="00D46C59" w:rsidRDefault="00445137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45137" w:rsidRPr="00445137" w:rsidRDefault="00931AC6" w:rsidP="009D5399">
            <w:pPr>
              <w:pStyle w:val="TableParagraph"/>
              <w:ind w:left="0" w:right="3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45137" w:rsidRPr="00D46C59" w:rsidTr="00445137">
        <w:trPr>
          <w:trHeight w:val="688"/>
        </w:trPr>
        <w:tc>
          <w:tcPr>
            <w:tcW w:w="7024" w:type="dxa"/>
          </w:tcPr>
          <w:p w:rsidR="00445137" w:rsidRPr="00D46C59" w:rsidRDefault="00445137" w:rsidP="009D5399">
            <w:pPr>
              <w:pStyle w:val="TableParagraph"/>
              <w:ind w:left="0" w:right="296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3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средним</w:t>
            </w:r>
            <w:r w:rsidRPr="00D46C59">
              <w:rPr>
                <w:spacing w:val="-3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профессиональным</w:t>
            </w:r>
            <w:r w:rsidRPr="00D46C59">
              <w:rPr>
                <w:spacing w:val="-4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</w:tcPr>
          <w:p w:rsidR="00445137" w:rsidRPr="00D46C59" w:rsidRDefault="00445137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45137" w:rsidRPr="00445137" w:rsidRDefault="00445137" w:rsidP="009D539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445137" w:rsidRPr="00D46C59" w:rsidTr="00445137">
        <w:trPr>
          <w:trHeight w:val="697"/>
        </w:trPr>
        <w:tc>
          <w:tcPr>
            <w:tcW w:w="7024" w:type="dxa"/>
          </w:tcPr>
          <w:p w:rsidR="00445137" w:rsidRPr="00D46C59" w:rsidRDefault="00445137" w:rsidP="009D5399">
            <w:pPr>
              <w:pStyle w:val="TableParagraph"/>
              <w:spacing w:line="259" w:lineRule="auto"/>
              <w:ind w:left="0" w:right="668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 средним профессиональным педагогическим</w:t>
            </w:r>
            <w:r w:rsidRPr="00D46C59">
              <w:rPr>
                <w:spacing w:val="-58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образованием</w:t>
            </w:r>
          </w:p>
        </w:tc>
        <w:tc>
          <w:tcPr>
            <w:tcW w:w="1380" w:type="dxa"/>
          </w:tcPr>
          <w:p w:rsidR="00445137" w:rsidRPr="00D46C59" w:rsidRDefault="00445137" w:rsidP="009D5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45137" w:rsidRPr="00445137" w:rsidRDefault="008E0B62" w:rsidP="009D539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543"/>
        <w:tblW w:w="993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96"/>
        <w:gridCol w:w="1276"/>
        <w:gridCol w:w="1559"/>
      </w:tblGrid>
      <w:tr w:rsidR="00931AC6" w:rsidRPr="00D46C59" w:rsidTr="00931AC6">
        <w:trPr>
          <w:trHeight w:val="1105"/>
        </w:trPr>
        <w:tc>
          <w:tcPr>
            <w:tcW w:w="7096" w:type="dxa"/>
            <w:tcBorders>
              <w:bottom w:val="nil"/>
            </w:tcBorders>
          </w:tcPr>
          <w:p w:rsidR="00931AC6" w:rsidRPr="00D46C59" w:rsidRDefault="00931AC6" w:rsidP="00931AC6">
            <w:pPr>
              <w:pStyle w:val="TableParagraph"/>
              <w:ind w:left="0" w:right="29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(удельный</w:t>
            </w:r>
            <w:r w:rsidRPr="00D46C5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вес)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педработников</w:t>
            </w:r>
          </w:p>
          <w:p w:rsidR="00931AC6" w:rsidRPr="00D46C59" w:rsidRDefault="00931AC6" w:rsidP="00931AC6">
            <w:pPr>
              <w:pStyle w:val="TableParagraph"/>
              <w:spacing w:line="259" w:lineRule="auto"/>
              <w:ind w:left="0" w:right="29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с квалификационной категорией от общей численности</w:t>
            </w:r>
            <w:r w:rsidRPr="00D46C5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таких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работников, в том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276" w:type="dxa"/>
            <w:vMerge w:val="restart"/>
          </w:tcPr>
          <w:p w:rsidR="00931AC6" w:rsidRPr="00D46C59" w:rsidRDefault="00931AC6" w:rsidP="00931AC6">
            <w:pPr>
              <w:pStyle w:val="TableParagraph"/>
              <w:spacing w:line="259" w:lineRule="auto"/>
              <w:ind w:left="0" w:right="163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59" w:type="dxa"/>
            <w:vMerge w:val="restart"/>
          </w:tcPr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931AC6" w:rsidRPr="00D46C59" w:rsidTr="00931AC6">
        <w:trPr>
          <w:trHeight w:val="691"/>
        </w:trPr>
        <w:tc>
          <w:tcPr>
            <w:tcW w:w="7096" w:type="dxa"/>
            <w:tcBorders>
              <w:top w:val="nil"/>
            </w:tcBorders>
          </w:tcPr>
          <w:p w:rsidR="00931AC6" w:rsidRPr="00D46C59" w:rsidRDefault="00931AC6" w:rsidP="00931AC6">
            <w:pPr>
              <w:pStyle w:val="TableParagraph"/>
              <w:ind w:left="0" w:right="296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с</w:t>
            </w:r>
            <w:r w:rsidRPr="00D46C59">
              <w:rPr>
                <w:spacing w:val="-2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высшей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AC6" w:rsidRPr="00D46C59" w:rsidTr="00931AC6">
        <w:trPr>
          <w:trHeight w:val="609"/>
        </w:trPr>
        <w:tc>
          <w:tcPr>
            <w:tcW w:w="7096" w:type="dxa"/>
          </w:tcPr>
          <w:p w:rsidR="00931AC6" w:rsidRPr="00D46C59" w:rsidRDefault="00931AC6" w:rsidP="00931AC6">
            <w:pPr>
              <w:pStyle w:val="TableParagraph"/>
              <w:ind w:left="0" w:right="296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первой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1AC6" w:rsidRPr="00D46C59" w:rsidRDefault="008E0B62" w:rsidP="008E0B62">
            <w:pPr>
              <w:pStyle w:val="TableParagraph"/>
              <w:ind w:left="0"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31AC6" w:rsidRPr="00D46C59">
              <w:rPr>
                <w:spacing w:val="-2"/>
                <w:sz w:val="24"/>
                <w:szCs w:val="24"/>
              </w:rPr>
              <w:t xml:space="preserve"> </w:t>
            </w:r>
            <w:r w:rsidR="00931AC6" w:rsidRPr="00D46C59">
              <w:rPr>
                <w:sz w:val="24"/>
                <w:szCs w:val="24"/>
              </w:rPr>
              <w:t>(</w:t>
            </w:r>
            <w:r w:rsidR="00931AC6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>0</w:t>
            </w:r>
            <w:r w:rsidR="00931AC6" w:rsidRPr="00D46C59">
              <w:rPr>
                <w:sz w:val="24"/>
                <w:szCs w:val="24"/>
              </w:rPr>
              <w:t>%)</w:t>
            </w:r>
          </w:p>
        </w:tc>
      </w:tr>
      <w:tr w:rsidR="00931AC6" w:rsidRPr="00D46C59" w:rsidTr="00931AC6">
        <w:trPr>
          <w:trHeight w:val="806"/>
        </w:trPr>
        <w:tc>
          <w:tcPr>
            <w:tcW w:w="7096" w:type="dxa"/>
            <w:tcBorders>
              <w:bottom w:val="nil"/>
            </w:tcBorders>
          </w:tcPr>
          <w:p w:rsidR="00931AC6" w:rsidRPr="00D46C59" w:rsidRDefault="00931AC6" w:rsidP="00931AC6">
            <w:pPr>
              <w:pStyle w:val="TableParagraph"/>
              <w:spacing w:line="259" w:lineRule="auto"/>
              <w:ind w:left="0" w:right="192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педработников от общей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таких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работников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с</w:t>
            </w:r>
            <w:r w:rsidRPr="00D46C5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педагогическим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1276" w:type="dxa"/>
            <w:vMerge w:val="restart"/>
          </w:tcPr>
          <w:p w:rsidR="00931AC6" w:rsidRPr="00D46C59" w:rsidRDefault="00931AC6" w:rsidP="00931AC6">
            <w:pPr>
              <w:pStyle w:val="TableParagraph"/>
              <w:spacing w:line="259" w:lineRule="auto"/>
              <w:ind w:left="0" w:right="163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59" w:type="dxa"/>
            <w:vMerge w:val="restart"/>
          </w:tcPr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931AC6" w:rsidRPr="00D46C59" w:rsidTr="00931AC6">
        <w:trPr>
          <w:trHeight w:val="692"/>
        </w:trPr>
        <w:tc>
          <w:tcPr>
            <w:tcW w:w="7096" w:type="dxa"/>
            <w:tcBorders>
              <w:top w:val="nil"/>
            </w:tcBorders>
          </w:tcPr>
          <w:p w:rsidR="00931AC6" w:rsidRPr="00D46C59" w:rsidRDefault="00931AC6" w:rsidP="00931AC6">
            <w:pPr>
              <w:pStyle w:val="TableParagraph"/>
              <w:ind w:left="0" w:right="296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до 5 лет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AC6" w:rsidRPr="00D46C59" w:rsidTr="00931AC6">
        <w:trPr>
          <w:trHeight w:val="606"/>
        </w:trPr>
        <w:tc>
          <w:tcPr>
            <w:tcW w:w="7096" w:type="dxa"/>
          </w:tcPr>
          <w:p w:rsidR="00931AC6" w:rsidRPr="00D46C59" w:rsidRDefault="00931AC6" w:rsidP="00931AC6">
            <w:pPr>
              <w:pStyle w:val="TableParagraph"/>
              <w:ind w:left="0" w:right="295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 больше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30 лет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1AC6" w:rsidRPr="00D46C59" w:rsidRDefault="008E0B62" w:rsidP="008E0B62">
            <w:pPr>
              <w:pStyle w:val="TableParagraph"/>
              <w:ind w:left="0"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31AC6" w:rsidRPr="00D46C5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60</w:t>
            </w:r>
            <w:r w:rsidR="00931AC6" w:rsidRPr="00D46C59">
              <w:rPr>
                <w:sz w:val="24"/>
                <w:szCs w:val="24"/>
              </w:rPr>
              <w:t>%)</w:t>
            </w:r>
          </w:p>
        </w:tc>
      </w:tr>
      <w:tr w:rsidR="00931AC6" w:rsidRPr="00D46C59" w:rsidTr="00931AC6">
        <w:trPr>
          <w:trHeight w:val="807"/>
        </w:trPr>
        <w:tc>
          <w:tcPr>
            <w:tcW w:w="7096" w:type="dxa"/>
            <w:tcBorders>
              <w:bottom w:val="nil"/>
            </w:tcBorders>
          </w:tcPr>
          <w:p w:rsidR="00931AC6" w:rsidRPr="00D46C59" w:rsidRDefault="00931AC6" w:rsidP="00931AC6">
            <w:pPr>
              <w:pStyle w:val="TableParagraph"/>
              <w:spacing w:line="259" w:lineRule="auto"/>
              <w:ind w:left="0" w:right="368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 (удельный вес) педработников от общей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таких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работников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 возрасте:</w:t>
            </w:r>
          </w:p>
        </w:tc>
        <w:tc>
          <w:tcPr>
            <w:tcW w:w="1276" w:type="dxa"/>
            <w:vMerge w:val="restart"/>
          </w:tcPr>
          <w:p w:rsidR="00931AC6" w:rsidRPr="00D46C59" w:rsidRDefault="00931AC6" w:rsidP="00931AC6">
            <w:pPr>
              <w:pStyle w:val="TableParagraph"/>
              <w:spacing w:line="259" w:lineRule="auto"/>
              <w:ind w:left="0" w:right="163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59" w:type="dxa"/>
            <w:vMerge w:val="restart"/>
          </w:tcPr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31AC6" w:rsidRPr="00D46C59" w:rsidRDefault="00931AC6" w:rsidP="00931AC6">
            <w:pPr>
              <w:pStyle w:val="TableParagraph"/>
              <w:ind w:left="0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  <w:tr w:rsidR="00931AC6" w:rsidRPr="00D46C59" w:rsidTr="00931AC6">
        <w:trPr>
          <w:trHeight w:val="691"/>
        </w:trPr>
        <w:tc>
          <w:tcPr>
            <w:tcW w:w="7096" w:type="dxa"/>
            <w:tcBorders>
              <w:top w:val="nil"/>
            </w:tcBorders>
          </w:tcPr>
          <w:p w:rsidR="00931AC6" w:rsidRPr="00D46C59" w:rsidRDefault="00931AC6" w:rsidP="00931AC6">
            <w:pPr>
              <w:pStyle w:val="TableParagraph"/>
              <w:ind w:left="0" w:right="296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до 30 лет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AC6" w:rsidRPr="00D46C59" w:rsidTr="00931AC6">
        <w:trPr>
          <w:trHeight w:val="606"/>
        </w:trPr>
        <w:tc>
          <w:tcPr>
            <w:tcW w:w="7096" w:type="dxa"/>
          </w:tcPr>
          <w:p w:rsidR="00931AC6" w:rsidRPr="00D46C59" w:rsidRDefault="00931AC6" w:rsidP="00931AC6">
            <w:pPr>
              <w:pStyle w:val="TableParagraph"/>
              <w:ind w:left="0" w:right="295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—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от 55 лет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31AC6" w:rsidRPr="00D46C59" w:rsidRDefault="00931AC6" w:rsidP="00931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1AC6" w:rsidRPr="00D46C59" w:rsidRDefault="008E0B62" w:rsidP="008E0B62">
            <w:pPr>
              <w:pStyle w:val="TableParagraph"/>
              <w:ind w:left="0"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1AC6" w:rsidRPr="00D46C59">
              <w:rPr>
                <w:spacing w:val="-2"/>
                <w:sz w:val="24"/>
                <w:szCs w:val="24"/>
              </w:rPr>
              <w:t xml:space="preserve"> </w:t>
            </w:r>
            <w:r w:rsidR="00931AC6" w:rsidRPr="00D46C5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40</w:t>
            </w:r>
            <w:r w:rsidR="00931AC6" w:rsidRPr="00D46C59">
              <w:rPr>
                <w:sz w:val="24"/>
                <w:szCs w:val="24"/>
              </w:rPr>
              <w:t>%)</w:t>
            </w:r>
          </w:p>
        </w:tc>
      </w:tr>
      <w:tr w:rsidR="00931AC6" w:rsidRPr="00D46C59" w:rsidTr="00931AC6">
        <w:trPr>
          <w:trHeight w:val="1801"/>
        </w:trPr>
        <w:tc>
          <w:tcPr>
            <w:tcW w:w="7096" w:type="dxa"/>
          </w:tcPr>
          <w:p w:rsidR="00931AC6" w:rsidRPr="00D46C59" w:rsidRDefault="00931AC6" w:rsidP="00931AC6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Численность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(удельный</w:t>
            </w:r>
            <w:r w:rsidRPr="00D46C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вес)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педагогических</w:t>
            </w:r>
          </w:p>
          <w:p w:rsidR="00931AC6" w:rsidRPr="00D46C59" w:rsidRDefault="00931AC6" w:rsidP="00931AC6">
            <w:pPr>
              <w:pStyle w:val="TableParagraph"/>
              <w:spacing w:line="259" w:lineRule="auto"/>
              <w:ind w:left="0" w:right="96" w:firstLine="139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и административно-хозяйственных работников, которые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за последние 5 лет прошли повышение квалификации или</w:t>
            </w:r>
            <w:r w:rsidRPr="00D46C5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профессиональную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переподготовку,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от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общей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численности</w:t>
            </w:r>
          </w:p>
          <w:p w:rsidR="00931AC6" w:rsidRPr="00D46C59" w:rsidRDefault="00931AC6" w:rsidP="00931AC6">
            <w:pPr>
              <w:pStyle w:val="TableParagraph"/>
              <w:spacing w:line="275" w:lineRule="exact"/>
              <w:ind w:left="0"/>
              <w:jc w:val="left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таких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работников</w:t>
            </w:r>
          </w:p>
        </w:tc>
        <w:tc>
          <w:tcPr>
            <w:tcW w:w="1276" w:type="dxa"/>
          </w:tcPr>
          <w:p w:rsidR="00931AC6" w:rsidRPr="00D46C59" w:rsidRDefault="00931AC6" w:rsidP="00931AC6">
            <w:pPr>
              <w:pStyle w:val="TableParagraph"/>
              <w:spacing w:line="259" w:lineRule="auto"/>
              <w:ind w:left="0" w:right="163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59" w:type="dxa"/>
          </w:tcPr>
          <w:p w:rsidR="00931AC6" w:rsidRPr="00D46C59" w:rsidRDefault="00931AC6" w:rsidP="00931AC6">
            <w:pPr>
              <w:pStyle w:val="TableParagraph"/>
              <w:ind w:left="0" w:right="31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0</w:t>
            </w:r>
            <w:r w:rsidRPr="00D46C59">
              <w:rPr>
                <w:spacing w:val="-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(0%)</w:t>
            </w:r>
          </w:p>
        </w:tc>
      </w:tr>
    </w:tbl>
    <w:p w:rsidR="00221DB4" w:rsidRPr="00D46C59" w:rsidRDefault="00221DB4" w:rsidP="009A0FBE">
      <w:pPr>
        <w:pStyle w:val="Default"/>
        <w:jc w:val="both"/>
        <w:rPr>
          <w:rFonts w:ascii="Times New Roman" w:hAnsi="Times New Roman" w:cs="Times New Roman"/>
        </w:rPr>
      </w:pPr>
    </w:p>
    <w:p w:rsidR="009A0FBE" w:rsidRPr="00D46C59" w:rsidRDefault="009A0FBE" w:rsidP="009A0F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DC8" w:rsidRPr="00D46C59" w:rsidRDefault="00775DC8" w:rsidP="00775DC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75DC8" w:rsidRPr="00D46C59" w:rsidSect="008015C5">
          <w:footerReference w:type="default" r:id="rId15"/>
          <w:pgSz w:w="11920" w:h="16850"/>
          <w:pgMar w:top="851" w:right="567" w:bottom="284" w:left="1134" w:header="720" w:footer="283" w:gutter="0"/>
          <w:cols w:space="720"/>
          <w:titlePg/>
          <w:docGrid w:linePitch="299"/>
        </w:sectPr>
      </w:pPr>
    </w:p>
    <w:tbl>
      <w:tblPr>
        <w:tblStyle w:val="TableNormal"/>
        <w:tblpPr w:leftFromText="180" w:rightFromText="180" w:vertAnchor="text" w:horzAnchor="margin" w:tblpX="-126" w:tblpY="50"/>
        <w:tblW w:w="0" w:type="auto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276"/>
        <w:gridCol w:w="1559"/>
      </w:tblGrid>
      <w:tr w:rsidR="00931AC6" w:rsidRPr="00D46C59" w:rsidTr="00660478">
        <w:trPr>
          <w:trHeight w:val="1799"/>
        </w:trPr>
        <w:tc>
          <w:tcPr>
            <w:tcW w:w="7372" w:type="dxa"/>
          </w:tcPr>
          <w:p w:rsidR="00931AC6" w:rsidRPr="00D46C59" w:rsidRDefault="00931AC6" w:rsidP="00660478">
            <w:pPr>
              <w:pStyle w:val="TableParagraph"/>
              <w:ind w:left="0" w:right="8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lastRenderedPageBreak/>
              <w:t>Численность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(удельный</w:t>
            </w:r>
            <w:r w:rsidRPr="00D46C5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вес)</w:t>
            </w:r>
            <w:r w:rsidRPr="00D46C5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педагогических</w:t>
            </w:r>
          </w:p>
          <w:p w:rsidR="00931AC6" w:rsidRPr="00D46C59" w:rsidRDefault="00931AC6" w:rsidP="00660478">
            <w:pPr>
              <w:pStyle w:val="TableParagraph"/>
              <w:spacing w:line="259" w:lineRule="auto"/>
              <w:ind w:left="0" w:right="82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и административно-хозяйственных работников, которые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прошли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повышение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квалификации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по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применению</w:t>
            </w:r>
          </w:p>
          <w:p w:rsidR="00931AC6" w:rsidRPr="00D46C59" w:rsidRDefault="00931AC6" w:rsidP="00660478">
            <w:pPr>
              <w:pStyle w:val="TableParagraph"/>
              <w:spacing w:line="259" w:lineRule="auto"/>
              <w:ind w:left="0" w:right="84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в образовательном процессе ФГОС, от общей численности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таких работников</w:t>
            </w:r>
          </w:p>
        </w:tc>
        <w:tc>
          <w:tcPr>
            <w:tcW w:w="1276" w:type="dxa"/>
          </w:tcPr>
          <w:p w:rsidR="00931AC6" w:rsidRPr="00D46C59" w:rsidRDefault="00931AC6" w:rsidP="00660478">
            <w:pPr>
              <w:pStyle w:val="TableParagraph"/>
              <w:spacing w:line="259" w:lineRule="auto"/>
              <w:ind w:left="0" w:right="164" w:firstLine="96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человек</w:t>
            </w:r>
            <w:r w:rsidRPr="00D46C59">
              <w:rPr>
                <w:spacing w:val="1"/>
                <w:sz w:val="24"/>
                <w:szCs w:val="24"/>
              </w:rPr>
              <w:t xml:space="preserve"> </w:t>
            </w:r>
            <w:r w:rsidRPr="00D46C59">
              <w:rPr>
                <w:sz w:val="24"/>
                <w:szCs w:val="24"/>
              </w:rPr>
              <w:t>(процент)</w:t>
            </w:r>
          </w:p>
        </w:tc>
        <w:tc>
          <w:tcPr>
            <w:tcW w:w="1559" w:type="dxa"/>
          </w:tcPr>
          <w:p w:rsidR="00931AC6" w:rsidRPr="00D46C59" w:rsidRDefault="00434628" w:rsidP="00660478">
            <w:pPr>
              <w:pStyle w:val="TableParagraph"/>
              <w:ind w:left="0" w:right="3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931AC6" w:rsidRPr="00D46C59">
              <w:rPr>
                <w:spacing w:val="-2"/>
                <w:sz w:val="24"/>
                <w:szCs w:val="24"/>
              </w:rPr>
              <w:t xml:space="preserve"> </w:t>
            </w:r>
            <w:r w:rsidR="00931AC6" w:rsidRPr="00D46C59">
              <w:rPr>
                <w:sz w:val="24"/>
                <w:szCs w:val="24"/>
              </w:rPr>
              <w:t>(100%)</w:t>
            </w:r>
          </w:p>
        </w:tc>
      </w:tr>
      <w:tr w:rsidR="00931AC6" w:rsidRPr="00D46C59" w:rsidTr="00660478">
        <w:trPr>
          <w:trHeight w:val="609"/>
        </w:trPr>
        <w:tc>
          <w:tcPr>
            <w:tcW w:w="10207" w:type="dxa"/>
            <w:gridSpan w:val="3"/>
          </w:tcPr>
          <w:p w:rsidR="00931AC6" w:rsidRPr="00D46C59" w:rsidRDefault="00931AC6" w:rsidP="00660478">
            <w:pPr>
              <w:pStyle w:val="TableParagraph"/>
              <w:ind w:left="0" w:right="386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Инфраструктура</w:t>
            </w:r>
          </w:p>
        </w:tc>
      </w:tr>
      <w:tr w:rsidR="00931AC6" w:rsidRPr="00D46C59" w:rsidTr="00660478">
        <w:trPr>
          <w:trHeight w:val="606"/>
        </w:trPr>
        <w:tc>
          <w:tcPr>
            <w:tcW w:w="7372" w:type="dxa"/>
          </w:tcPr>
          <w:p w:rsidR="00931AC6" w:rsidRPr="00D46C59" w:rsidRDefault="00931AC6" w:rsidP="00660478">
            <w:pPr>
              <w:pStyle w:val="TableParagraph"/>
              <w:ind w:left="0" w:right="8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Количество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компьютеров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расчете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на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одного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276" w:type="dxa"/>
          </w:tcPr>
          <w:p w:rsidR="00931AC6" w:rsidRPr="00D46C59" w:rsidRDefault="00931AC6" w:rsidP="00660478">
            <w:pPr>
              <w:pStyle w:val="TableParagraph"/>
              <w:ind w:left="0" w:right="291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31AC6" w:rsidRPr="00660478" w:rsidRDefault="00660478" w:rsidP="0066047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</w:tr>
      <w:tr w:rsidR="00931AC6" w:rsidRPr="00D46C59" w:rsidTr="00660478">
        <w:trPr>
          <w:trHeight w:val="1204"/>
        </w:trPr>
        <w:tc>
          <w:tcPr>
            <w:tcW w:w="7372" w:type="dxa"/>
          </w:tcPr>
          <w:p w:rsidR="00931AC6" w:rsidRPr="00D46C59" w:rsidRDefault="00931AC6" w:rsidP="00660478">
            <w:pPr>
              <w:pStyle w:val="TableParagraph"/>
              <w:spacing w:line="259" w:lineRule="auto"/>
              <w:ind w:left="0" w:right="82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Количество экземпляров учебной и учебно-методической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литературы от общего количества единиц библиотечного</w:t>
            </w:r>
            <w:r w:rsidRPr="00D46C5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фонда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 расчете на</w:t>
            </w:r>
            <w:r w:rsidRPr="00D46C5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одного</w:t>
            </w:r>
            <w:r w:rsidRPr="00D46C5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276" w:type="dxa"/>
          </w:tcPr>
          <w:p w:rsidR="00931AC6" w:rsidRPr="00D46C59" w:rsidRDefault="00931AC6" w:rsidP="00660478">
            <w:pPr>
              <w:pStyle w:val="TableParagraph"/>
              <w:ind w:left="0" w:right="291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31AC6" w:rsidRPr="00660478" w:rsidRDefault="00660478" w:rsidP="00660478">
            <w:pPr>
              <w:pStyle w:val="TableParagraph"/>
              <w:ind w:left="0" w:right="3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931AC6" w:rsidRPr="00D46C59" w:rsidTr="00660478">
        <w:trPr>
          <w:trHeight w:val="608"/>
        </w:trPr>
        <w:tc>
          <w:tcPr>
            <w:tcW w:w="7372" w:type="dxa"/>
          </w:tcPr>
          <w:p w:rsidR="00931AC6" w:rsidRPr="00D46C59" w:rsidRDefault="00931AC6" w:rsidP="00660478">
            <w:pPr>
              <w:pStyle w:val="TableParagraph"/>
              <w:ind w:left="0" w:right="86"/>
              <w:jc w:val="left"/>
              <w:rPr>
                <w:sz w:val="24"/>
                <w:szCs w:val="24"/>
                <w:lang w:val="ru-RU"/>
              </w:rPr>
            </w:pPr>
            <w:r w:rsidRPr="00D46C59">
              <w:rPr>
                <w:sz w:val="24"/>
                <w:szCs w:val="24"/>
                <w:lang w:val="ru-RU"/>
              </w:rPr>
              <w:t>Наличие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в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школе</w:t>
            </w:r>
            <w:r w:rsidRPr="00D46C5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системы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электронного</w:t>
            </w:r>
            <w:r w:rsidRPr="00D46C5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46C59">
              <w:rPr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276" w:type="dxa"/>
          </w:tcPr>
          <w:p w:rsidR="00931AC6" w:rsidRPr="00D46C59" w:rsidRDefault="00931AC6" w:rsidP="00660478">
            <w:pPr>
              <w:pStyle w:val="TableParagraph"/>
              <w:ind w:left="0" w:right="291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931AC6" w:rsidRPr="00D46C59" w:rsidRDefault="00931AC6" w:rsidP="00660478">
            <w:pPr>
              <w:pStyle w:val="TableParagraph"/>
              <w:ind w:left="0" w:right="348"/>
              <w:rPr>
                <w:sz w:val="24"/>
                <w:szCs w:val="24"/>
              </w:rPr>
            </w:pPr>
            <w:r w:rsidRPr="00D46C59">
              <w:rPr>
                <w:sz w:val="24"/>
                <w:szCs w:val="24"/>
              </w:rPr>
              <w:t>да</w:t>
            </w:r>
          </w:p>
        </w:tc>
      </w:tr>
    </w:tbl>
    <w:p w:rsidR="00770BAC" w:rsidRPr="00D46C59" w:rsidRDefault="00770BAC" w:rsidP="00D46C5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76B04" w:rsidRPr="00D46C59" w:rsidRDefault="00D76B04" w:rsidP="00D46C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4BA" w:rsidRPr="00D46C59" w:rsidRDefault="004A64BA" w:rsidP="00D46C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478" w:rsidRPr="00D46C59" w:rsidRDefault="00660478" w:rsidP="00A50D1F">
      <w:pPr>
        <w:pStyle w:val="a7"/>
        <w:tabs>
          <w:tab w:val="left" w:pos="10206"/>
        </w:tabs>
        <w:spacing w:line="259" w:lineRule="auto"/>
        <w:ind w:left="0" w:right="443" w:firstLine="74"/>
        <w:rPr>
          <w:sz w:val="24"/>
          <w:szCs w:val="24"/>
        </w:rPr>
      </w:pPr>
      <w:r w:rsidRPr="00D46C59">
        <w:rPr>
          <w:sz w:val="24"/>
          <w:szCs w:val="24"/>
        </w:rPr>
        <w:t>Анализ показателей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указывает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на то,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что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Учреждение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имеет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достаточную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инфраструктуру,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которая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соответствует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 xml:space="preserve">требованиям </w:t>
      </w:r>
      <w:r w:rsidR="00A50D1F">
        <w:rPr>
          <w:sz w:val="23"/>
          <w:szCs w:val="23"/>
        </w:rPr>
        <w:t>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660478" w:rsidRDefault="00660478" w:rsidP="00660478">
      <w:pPr>
        <w:pStyle w:val="a7"/>
        <w:tabs>
          <w:tab w:val="left" w:pos="10206"/>
        </w:tabs>
        <w:spacing w:line="259" w:lineRule="auto"/>
        <w:ind w:left="0" w:right="443" w:firstLine="74"/>
        <w:jc w:val="left"/>
        <w:rPr>
          <w:sz w:val="24"/>
          <w:szCs w:val="24"/>
        </w:rPr>
      </w:pPr>
      <w:r w:rsidRPr="00D46C59">
        <w:rPr>
          <w:sz w:val="24"/>
          <w:szCs w:val="24"/>
        </w:rPr>
        <w:t xml:space="preserve">    </w:t>
      </w:r>
      <w:r>
        <w:rPr>
          <w:sz w:val="24"/>
          <w:szCs w:val="24"/>
        </w:rPr>
        <w:t>Учреждение</w:t>
      </w:r>
      <w:r w:rsidRPr="00D46C5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укомплектовано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достаточным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количеством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педагогических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и иных</w:t>
      </w:r>
      <w:r w:rsidRPr="00D46C59">
        <w:rPr>
          <w:spacing w:val="1"/>
          <w:sz w:val="24"/>
          <w:szCs w:val="24"/>
        </w:rPr>
        <w:t xml:space="preserve"> </w:t>
      </w:r>
      <w:r w:rsidRPr="00D46C59">
        <w:rPr>
          <w:sz w:val="24"/>
          <w:szCs w:val="24"/>
        </w:rPr>
        <w:t>работников,</w:t>
      </w:r>
      <w:r w:rsidRPr="00D46C59">
        <w:rPr>
          <w:spacing w:val="56"/>
          <w:sz w:val="24"/>
          <w:szCs w:val="24"/>
        </w:rPr>
        <w:t xml:space="preserve"> </w:t>
      </w:r>
      <w:r w:rsidRPr="00D46C59">
        <w:rPr>
          <w:sz w:val="24"/>
          <w:szCs w:val="24"/>
        </w:rPr>
        <w:t>которые</w:t>
      </w:r>
      <w:r w:rsidRPr="00D46C59">
        <w:rPr>
          <w:spacing w:val="57"/>
          <w:sz w:val="24"/>
          <w:szCs w:val="24"/>
        </w:rPr>
        <w:t xml:space="preserve"> </w:t>
      </w:r>
      <w:r w:rsidRPr="00D46C59">
        <w:rPr>
          <w:sz w:val="24"/>
          <w:szCs w:val="24"/>
        </w:rPr>
        <w:t>имеют</w:t>
      </w:r>
      <w:r w:rsidRPr="00D46C59">
        <w:rPr>
          <w:spacing w:val="59"/>
          <w:sz w:val="24"/>
          <w:szCs w:val="24"/>
        </w:rPr>
        <w:t xml:space="preserve"> </w:t>
      </w:r>
      <w:r w:rsidRPr="00D46C59">
        <w:rPr>
          <w:sz w:val="24"/>
          <w:szCs w:val="24"/>
        </w:rPr>
        <w:t>высокую</w:t>
      </w:r>
      <w:r w:rsidRPr="00D46C59">
        <w:rPr>
          <w:spacing w:val="58"/>
          <w:sz w:val="24"/>
          <w:szCs w:val="24"/>
        </w:rPr>
        <w:t xml:space="preserve"> </w:t>
      </w:r>
      <w:r w:rsidRPr="00D46C59">
        <w:rPr>
          <w:sz w:val="24"/>
          <w:szCs w:val="24"/>
        </w:rPr>
        <w:t>квалификацию</w:t>
      </w:r>
      <w:r w:rsidRPr="00D46C59">
        <w:rPr>
          <w:spacing w:val="59"/>
          <w:sz w:val="24"/>
          <w:szCs w:val="24"/>
        </w:rPr>
        <w:t xml:space="preserve"> </w:t>
      </w:r>
      <w:r w:rsidRPr="00D46C59">
        <w:rPr>
          <w:sz w:val="24"/>
          <w:szCs w:val="24"/>
        </w:rPr>
        <w:t>и</w:t>
      </w:r>
      <w:r w:rsidRPr="00D46C59">
        <w:rPr>
          <w:spacing w:val="4"/>
          <w:sz w:val="24"/>
          <w:szCs w:val="24"/>
        </w:rPr>
        <w:t xml:space="preserve"> </w:t>
      </w:r>
      <w:r w:rsidRPr="00D46C59">
        <w:rPr>
          <w:sz w:val="24"/>
          <w:szCs w:val="24"/>
        </w:rPr>
        <w:t>регулярно</w:t>
      </w:r>
      <w:r w:rsidRPr="00D46C59">
        <w:rPr>
          <w:spacing w:val="-1"/>
          <w:sz w:val="24"/>
          <w:szCs w:val="24"/>
        </w:rPr>
        <w:t xml:space="preserve"> </w:t>
      </w:r>
      <w:r w:rsidRPr="00D46C59">
        <w:rPr>
          <w:sz w:val="24"/>
          <w:szCs w:val="24"/>
        </w:rPr>
        <w:t>проходят</w:t>
      </w:r>
      <w:r w:rsidRPr="00D46C59">
        <w:rPr>
          <w:spacing w:val="59"/>
          <w:sz w:val="24"/>
          <w:szCs w:val="24"/>
        </w:rPr>
        <w:t xml:space="preserve"> </w:t>
      </w:r>
      <w:r w:rsidRPr="00D46C59">
        <w:rPr>
          <w:sz w:val="24"/>
          <w:szCs w:val="24"/>
        </w:rPr>
        <w:t>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4A64BA" w:rsidRDefault="004A64BA" w:rsidP="00660478">
      <w:pPr>
        <w:rPr>
          <w:rFonts w:ascii="Times New Roman" w:hAnsi="Times New Roman" w:cs="Times New Roman"/>
          <w:sz w:val="24"/>
          <w:szCs w:val="24"/>
        </w:rPr>
      </w:pPr>
    </w:p>
    <w:p w:rsidR="00D53FB0" w:rsidRDefault="00D53FB0" w:rsidP="00660478">
      <w:pPr>
        <w:rPr>
          <w:rFonts w:ascii="Times New Roman" w:hAnsi="Times New Roman" w:cs="Times New Roman"/>
          <w:sz w:val="24"/>
          <w:szCs w:val="24"/>
        </w:rPr>
      </w:pPr>
    </w:p>
    <w:p w:rsidR="00D53FB0" w:rsidRPr="00F15810" w:rsidRDefault="00D53FB0" w:rsidP="00D53FB0">
      <w:pPr>
        <w:pStyle w:val="1"/>
        <w:tabs>
          <w:tab w:val="left" w:pos="4507"/>
        </w:tabs>
        <w:spacing w:line="315" w:lineRule="exact"/>
      </w:pPr>
      <w:r w:rsidRPr="00F15810">
        <w:t>4.Заключение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8" w:lineRule="auto"/>
        <w:ind w:right="113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t>МБОУ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Кугеевская начальная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общеобразовательная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школа</w:t>
      </w:r>
      <w:r>
        <w:rPr>
          <w:rFonts w:ascii="Times New Roman" w:hAnsi="Times New Roman" w:cs="Times New Roman"/>
          <w:sz w:val="24"/>
        </w:rPr>
        <w:t xml:space="preserve">-детский сад 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ЗМР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РТ»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стабильно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функционирует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в</w:t>
      </w:r>
      <w:r w:rsidRPr="00F15810">
        <w:rPr>
          <w:rFonts w:ascii="Times New Roman" w:hAnsi="Times New Roman" w:cs="Times New Roman"/>
          <w:spacing w:val="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режиме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развития.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4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t xml:space="preserve">Деятельность </w:t>
      </w:r>
      <w:r>
        <w:rPr>
          <w:rFonts w:ascii="Times New Roman" w:hAnsi="Times New Roman" w:cs="Times New Roman"/>
          <w:sz w:val="24"/>
        </w:rPr>
        <w:t>Учреждения</w:t>
      </w:r>
      <w:r w:rsidRPr="00F15810">
        <w:rPr>
          <w:rFonts w:ascii="Times New Roman" w:hAnsi="Times New Roman" w:cs="Times New Roman"/>
          <w:sz w:val="24"/>
        </w:rPr>
        <w:t xml:space="preserve"> строится в соответствии с государственной нормативно-правовой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базой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и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программно-целевыми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установками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образовательной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системы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Зеленодольского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муниципального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района,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Республики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Татарстан,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Российской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Федерации.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4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t>Качество освоения обучающимися основных образовательных программам начального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общего </w:t>
      </w:r>
      <w:r w:rsidRPr="00F15810">
        <w:rPr>
          <w:rFonts w:ascii="Times New Roman" w:hAnsi="Times New Roman" w:cs="Times New Roman"/>
          <w:sz w:val="24"/>
        </w:rPr>
        <w:t>образования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соответствует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требованиям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Федерального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</w:rPr>
        <w:t>стандарта начального общего</w:t>
      </w:r>
      <w:r w:rsidRPr="00F15810">
        <w:rPr>
          <w:rFonts w:ascii="Times New Roman" w:hAnsi="Times New Roman" w:cs="Times New Roman"/>
          <w:sz w:val="24"/>
        </w:rPr>
        <w:t xml:space="preserve"> образования, однако является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удо</w:t>
      </w:r>
      <w:r>
        <w:rPr>
          <w:rFonts w:ascii="Times New Roman" w:hAnsi="Times New Roman" w:cs="Times New Roman"/>
          <w:sz w:val="24"/>
        </w:rPr>
        <w:t>влетворительным</w:t>
      </w:r>
      <w:r w:rsidRPr="00F15810">
        <w:rPr>
          <w:rFonts w:ascii="Times New Roman" w:hAnsi="Times New Roman" w:cs="Times New Roman"/>
          <w:sz w:val="24"/>
        </w:rPr>
        <w:t>.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4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t xml:space="preserve">Педагогический коллектив </w:t>
      </w:r>
      <w:r>
        <w:rPr>
          <w:rFonts w:ascii="Times New Roman" w:hAnsi="Times New Roman" w:cs="Times New Roman"/>
          <w:sz w:val="24"/>
        </w:rPr>
        <w:t>Учреждения</w:t>
      </w:r>
      <w:r w:rsidRPr="00F15810">
        <w:rPr>
          <w:rFonts w:ascii="Times New Roman" w:hAnsi="Times New Roman" w:cs="Times New Roman"/>
          <w:sz w:val="24"/>
        </w:rPr>
        <w:t xml:space="preserve"> определяет перспективы развития в соответствии с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современными требованиями развития общества.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3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t>МБОУ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Кугеевская начальная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общеобразовательная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школа</w:t>
      </w:r>
      <w:r>
        <w:rPr>
          <w:rFonts w:ascii="Times New Roman" w:hAnsi="Times New Roman" w:cs="Times New Roman"/>
          <w:sz w:val="24"/>
        </w:rPr>
        <w:t xml:space="preserve">-детский сад 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ЗМР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РТ»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предоставляет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доступное,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качественное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образование,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воспитание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и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развитие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обучающихся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в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безопасных,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комфортных</w:t>
      </w:r>
      <w:r w:rsidRPr="00F15810">
        <w:rPr>
          <w:rFonts w:ascii="Times New Roman" w:hAnsi="Times New Roman" w:cs="Times New Roman"/>
          <w:spacing w:val="3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условиях.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5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t>Качество образовательного процесса обеспечивается за счет использования современных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образовательных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технологий.</w:t>
      </w:r>
    </w:p>
    <w:p w:rsidR="00D53FB0" w:rsidRPr="00F15810" w:rsidRDefault="00D53FB0" w:rsidP="00D53FB0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5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F15810">
        <w:rPr>
          <w:rFonts w:ascii="Times New Roman" w:hAnsi="Times New Roman" w:cs="Times New Roman"/>
          <w:sz w:val="24"/>
        </w:rPr>
        <w:lastRenderedPageBreak/>
        <w:t>В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МБОУ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Кугеевская начальная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общеобразовательная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школа</w:t>
      </w:r>
      <w:r>
        <w:rPr>
          <w:rFonts w:ascii="Times New Roman" w:hAnsi="Times New Roman" w:cs="Times New Roman"/>
          <w:sz w:val="24"/>
        </w:rPr>
        <w:t xml:space="preserve">-детский сад 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ЗМР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РТ»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созданы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оптимальные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условия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для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самореализации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каждого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обучающегося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в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урочной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и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внеурочной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деятельности.</w:t>
      </w:r>
    </w:p>
    <w:p w:rsidR="00D53FB0" w:rsidRPr="00D53FB0" w:rsidRDefault="00D53FB0" w:rsidP="00660478">
      <w:pPr>
        <w:pStyle w:val="a9"/>
        <w:widowControl w:val="0"/>
        <w:numPr>
          <w:ilvl w:val="0"/>
          <w:numId w:val="21"/>
        </w:numPr>
        <w:tabs>
          <w:tab w:val="left" w:pos="967"/>
        </w:tabs>
        <w:autoSpaceDE w:val="0"/>
        <w:autoSpaceDN w:val="0"/>
        <w:spacing w:after="0" w:line="276" w:lineRule="auto"/>
        <w:ind w:right="113" w:firstLine="566"/>
        <w:contextualSpacing w:val="0"/>
        <w:jc w:val="both"/>
        <w:rPr>
          <w:rFonts w:ascii="Times New Roman" w:hAnsi="Times New Roman" w:cs="Times New Roman"/>
          <w:sz w:val="24"/>
        </w:rPr>
        <w:sectPr w:rsidR="00D53FB0" w:rsidRPr="00D53FB0" w:rsidSect="00F15810">
          <w:pgSz w:w="11910" w:h="16840"/>
          <w:pgMar w:top="851" w:right="567" w:bottom="567" w:left="1134" w:header="720" w:footer="720" w:gutter="0"/>
          <w:cols w:space="720"/>
        </w:sectPr>
      </w:pPr>
      <w:r w:rsidRPr="00F15810">
        <w:rPr>
          <w:rFonts w:ascii="Times New Roman" w:hAnsi="Times New Roman" w:cs="Times New Roman"/>
          <w:sz w:val="24"/>
        </w:rPr>
        <w:t>Повышается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информационная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открытость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образовательного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учреждения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посредством</w:t>
      </w:r>
      <w:r w:rsidRPr="00F15810">
        <w:rPr>
          <w:rFonts w:ascii="Times New Roman" w:hAnsi="Times New Roman" w:cs="Times New Roman"/>
          <w:spacing w:val="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проведения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самообследования,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отчет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о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котором</w:t>
      </w:r>
      <w:r w:rsidRPr="00F15810">
        <w:rPr>
          <w:rFonts w:ascii="Times New Roman" w:hAnsi="Times New Roman" w:cs="Times New Roman"/>
          <w:spacing w:val="-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ежегодно размещается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на</w:t>
      </w:r>
      <w:r w:rsidRPr="00F15810">
        <w:rPr>
          <w:rFonts w:ascii="Times New Roman" w:hAnsi="Times New Roman" w:cs="Times New Roman"/>
          <w:spacing w:val="2"/>
          <w:sz w:val="24"/>
        </w:rPr>
        <w:t xml:space="preserve"> </w:t>
      </w:r>
      <w:r w:rsidRPr="00F15810">
        <w:rPr>
          <w:rFonts w:ascii="Times New Roman" w:hAnsi="Times New Roman" w:cs="Times New Roman"/>
          <w:sz w:val="24"/>
        </w:rPr>
        <w:t>школьном</w:t>
      </w:r>
      <w:r w:rsidRPr="00F15810">
        <w:rPr>
          <w:rFonts w:ascii="Times New Roman" w:hAnsi="Times New Roman" w:cs="Times New Roman"/>
          <w:spacing w:val="-1"/>
          <w:sz w:val="24"/>
        </w:rPr>
        <w:t xml:space="preserve"> </w:t>
      </w:r>
      <w:r w:rsidR="005542DF">
        <w:rPr>
          <w:rFonts w:ascii="Times New Roman" w:hAnsi="Times New Roman" w:cs="Times New Roman"/>
          <w:sz w:val="24"/>
        </w:rPr>
        <w:t>сайте.</w:t>
      </w:r>
      <w:bookmarkStart w:id="0" w:name="_GoBack"/>
      <w:bookmarkEnd w:id="0"/>
    </w:p>
    <w:p w:rsidR="00F15810" w:rsidRPr="00F15810" w:rsidRDefault="00F15810" w:rsidP="00D53FB0">
      <w:pPr>
        <w:pStyle w:val="a7"/>
        <w:tabs>
          <w:tab w:val="left" w:pos="10206"/>
        </w:tabs>
        <w:spacing w:line="259" w:lineRule="auto"/>
        <w:ind w:left="0" w:right="443"/>
        <w:jc w:val="left"/>
        <w:rPr>
          <w:sz w:val="24"/>
          <w:szCs w:val="24"/>
        </w:rPr>
      </w:pPr>
    </w:p>
    <w:sectPr w:rsidR="00F15810" w:rsidRPr="00F15810" w:rsidSect="00D53FB0">
      <w:footerReference w:type="default" r:id="rId16"/>
      <w:pgSz w:w="11910" w:h="16840"/>
      <w:pgMar w:top="851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FD2" w:rsidRDefault="00845FD2" w:rsidP="00640773">
      <w:pPr>
        <w:spacing w:after="0" w:line="240" w:lineRule="auto"/>
      </w:pPr>
      <w:r>
        <w:separator/>
      </w:r>
    </w:p>
  </w:endnote>
  <w:endnote w:type="continuationSeparator" w:id="0">
    <w:p w:rsidR="00845FD2" w:rsidRDefault="00845FD2" w:rsidP="0064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0853397"/>
      <w:docPartObj>
        <w:docPartGallery w:val="Page Numbers (Bottom of Page)"/>
        <w:docPartUnique/>
      </w:docPartObj>
    </w:sdtPr>
    <w:sdtEndPr/>
    <w:sdtContent>
      <w:p w:rsidR="00EA4C1B" w:rsidRDefault="00EA4C1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2DF">
          <w:rPr>
            <w:noProof/>
          </w:rPr>
          <w:t>15</w:t>
        </w:r>
        <w:r>
          <w:fldChar w:fldCharType="end"/>
        </w:r>
      </w:p>
    </w:sdtContent>
  </w:sdt>
  <w:p w:rsidR="00EA4C1B" w:rsidRDefault="00EA4C1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39410"/>
      <w:docPartObj>
        <w:docPartGallery w:val="Page Numbers (Bottom of Page)"/>
        <w:docPartUnique/>
      </w:docPartObj>
    </w:sdtPr>
    <w:sdtEndPr/>
    <w:sdtContent>
      <w:p w:rsidR="00EA4C1B" w:rsidRDefault="00EA4C1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2DF">
          <w:rPr>
            <w:noProof/>
          </w:rPr>
          <w:t>16</w:t>
        </w:r>
        <w:r>
          <w:fldChar w:fldCharType="end"/>
        </w:r>
      </w:p>
    </w:sdtContent>
  </w:sdt>
  <w:p w:rsidR="00EA4C1B" w:rsidRDefault="00EA4C1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FD2" w:rsidRDefault="00845FD2" w:rsidP="00640773">
      <w:pPr>
        <w:spacing w:after="0" w:line="240" w:lineRule="auto"/>
      </w:pPr>
      <w:r>
        <w:separator/>
      </w:r>
    </w:p>
  </w:footnote>
  <w:footnote w:type="continuationSeparator" w:id="0">
    <w:p w:rsidR="00845FD2" w:rsidRDefault="00845FD2" w:rsidP="00640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E35"/>
    <w:multiLevelType w:val="multilevel"/>
    <w:tmpl w:val="7F8A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523D8"/>
    <w:multiLevelType w:val="hybridMultilevel"/>
    <w:tmpl w:val="B1DA9106"/>
    <w:lvl w:ilvl="0" w:tplc="14B014A0">
      <w:start w:val="1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060A4">
      <w:numFmt w:val="bullet"/>
      <w:lvlText w:val="•"/>
      <w:lvlJc w:val="left"/>
      <w:pPr>
        <w:ind w:left="1144" w:hanging="286"/>
      </w:pPr>
      <w:rPr>
        <w:rFonts w:hint="default"/>
        <w:lang w:val="ru-RU" w:eastAsia="en-US" w:bidi="ar-SA"/>
      </w:rPr>
    </w:lvl>
    <w:lvl w:ilvl="2" w:tplc="EECE00F6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4B2EB998">
      <w:numFmt w:val="bullet"/>
      <w:lvlText w:val="•"/>
      <w:lvlJc w:val="left"/>
      <w:pPr>
        <w:ind w:left="3193" w:hanging="286"/>
      </w:pPr>
      <w:rPr>
        <w:rFonts w:hint="default"/>
        <w:lang w:val="ru-RU" w:eastAsia="en-US" w:bidi="ar-SA"/>
      </w:rPr>
    </w:lvl>
    <w:lvl w:ilvl="4" w:tplc="9C9C9DFE">
      <w:numFmt w:val="bullet"/>
      <w:lvlText w:val="•"/>
      <w:lvlJc w:val="left"/>
      <w:pPr>
        <w:ind w:left="4218" w:hanging="286"/>
      </w:pPr>
      <w:rPr>
        <w:rFonts w:hint="default"/>
        <w:lang w:val="ru-RU" w:eastAsia="en-US" w:bidi="ar-SA"/>
      </w:rPr>
    </w:lvl>
    <w:lvl w:ilvl="5" w:tplc="BF28F7AA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FD809AAC">
      <w:numFmt w:val="bullet"/>
      <w:lvlText w:val="•"/>
      <w:lvlJc w:val="left"/>
      <w:pPr>
        <w:ind w:left="6267" w:hanging="286"/>
      </w:pPr>
      <w:rPr>
        <w:rFonts w:hint="default"/>
        <w:lang w:val="ru-RU" w:eastAsia="en-US" w:bidi="ar-SA"/>
      </w:rPr>
    </w:lvl>
    <w:lvl w:ilvl="7" w:tplc="2414804A">
      <w:numFmt w:val="bullet"/>
      <w:lvlText w:val="•"/>
      <w:lvlJc w:val="left"/>
      <w:pPr>
        <w:ind w:left="7292" w:hanging="286"/>
      </w:pPr>
      <w:rPr>
        <w:rFonts w:hint="default"/>
        <w:lang w:val="ru-RU" w:eastAsia="en-US" w:bidi="ar-SA"/>
      </w:rPr>
    </w:lvl>
    <w:lvl w:ilvl="8" w:tplc="2BE8EE2E">
      <w:numFmt w:val="bullet"/>
      <w:lvlText w:val="•"/>
      <w:lvlJc w:val="left"/>
      <w:pPr>
        <w:ind w:left="831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6A50B9D"/>
    <w:multiLevelType w:val="hybridMultilevel"/>
    <w:tmpl w:val="56C086D0"/>
    <w:lvl w:ilvl="0" w:tplc="51A0FB20">
      <w:numFmt w:val="bullet"/>
      <w:lvlText w:val="-"/>
      <w:lvlJc w:val="left"/>
      <w:pPr>
        <w:ind w:left="248" w:hanging="28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42C5CDC">
      <w:numFmt w:val="bullet"/>
      <w:lvlText w:val=""/>
      <w:lvlJc w:val="left"/>
      <w:pPr>
        <w:ind w:left="248" w:hanging="257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C8EEF92E">
      <w:numFmt w:val="bullet"/>
      <w:lvlText w:val="•"/>
      <w:lvlJc w:val="left"/>
      <w:pPr>
        <w:ind w:left="2482" w:hanging="257"/>
      </w:pPr>
      <w:rPr>
        <w:rFonts w:hint="default"/>
        <w:lang w:val="ru-RU" w:eastAsia="en-US" w:bidi="ar-SA"/>
      </w:rPr>
    </w:lvl>
    <w:lvl w:ilvl="3" w:tplc="E28CC044">
      <w:numFmt w:val="bullet"/>
      <w:lvlText w:val="•"/>
      <w:lvlJc w:val="left"/>
      <w:pPr>
        <w:ind w:left="3603" w:hanging="257"/>
      </w:pPr>
      <w:rPr>
        <w:rFonts w:hint="default"/>
        <w:lang w:val="ru-RU" w:eastAsia="en-US" w:bidi="ar-SA"/>
      </w:rPr>
    </w:lvl>
    <w:lvl w:ilvl="4" w:tplc="8B3C023E">
      <w:numFmt w:val="bullet"/>
      <w:lvlText w:val="•"/>
      <w:lvlJc w:val="left"/>
      <w:pPr>
        <w:ind w:left="4724" w:hanging="257"/>
      </w:pPr>
      <w:rPr>
        <w:rFonts w:hint="default"/>
        <w:lang w:val="ru-RU" w:eastAsia="en-US" w:bidi="ar-SA"/>
      </w:rPr>
    </w:lvl>
    <w:lvl w:ilvl="5" w:tplc="46C2F09A">
      <w:numFmt w:val="bullet"/>
      <w:lvlText w:val="•"/>
      <w:lvlJc w:val="left"/>
      <w:pPr>
        <w:ind w:left="5845" w:hanging="257"/>
      </w:pPr>
      <w:rPr>
        <w:rFonts w:hint="default"/>
        <w:lang w:val="ru-RU" w:eastAsia="en-US" w:bidi="ar-SA"/>
      </w:rPr>
    </w:lvl>
    <w:lvl w:ilvl="6" w:tplc="F3C68ED8">
      <w:numFmt w:val="bullet"/>
      <w:lvlText w:val="•"/>
      <w:lvlJc w:val="left"/>
      <w:pPr>
        <w:ind w:left="6966" w:hanging="257"/>
      </w:pPr>
      <w:rPr>
        <w:rFonts w:hint="default"/>
        <w:lang w:val="ru-RU" w:eastAsia="en-US" w:bidi="ar-SA"/>
      </w:rPr>
    </w:lvl>
    <w:lvl w:ilvl="7" w:tplc="9626DAAC">
      <w:numFmt w:val="bullet"/>
      <w:lvlText w:val="•"/>
      <w:lvlJc w:val="left"/>
      <w:pPr>
        <w:ind w:left="8087" w:hanging="257"/>
      </w:pPr>
      <w:rPr>
        <w:rFonts w:hint="default"/>
        <w:lang w:val="ru-RU" w:eastAsia="en-US" w:bidi="ar-SA"/>
      </w:rPr>
    </w:lvl>
    <w:lvl w:ilvl="8" w:tplc="7DA6B7A8">
      <w:numFmt w:val="bullet"/>
      <w:lvlText w:val="•"/>
      <w:lvlJc w:val="left"/>
      <w:pPr>
        <w:ind w:left="9208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09263699"/>
    <w:multiLevelType w:val="multilevel"/>
    <w:tmpl w:val="7460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576EA"/>
    <w:multiLevelType w:val="multilevel"/>
    <w:tmpl w:val="A5F2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31297"/>
    <w:multiLevelType w:val="hybridMultilevel"/>
    <w:tmpl w:val="D9F05F92"/>
    <w:lvl w:ilvl="0" w:tplc="F522E3AA">
      <w:start w:val="5"/>
      <w:numFmt w:val="decimal"/>
      <w:lvlText w:val="%1."/>
      <w:lvlJc w:val="left"/>
      <w:pPr>
        <w:ind w:left="24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A4F782">
      <w:start w:val="2"/>
      <w:numFmt w:val="decimal"/>
      <w:lvlText w:val="%2."/>
      <w:lvlJc w:val="left"/>
      <w:pPr>
        <w:ind w:left="144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C2014FE">
      <w:numFmt w:val="bullet"/>
      <w:lvlText w:val="•"/>
      <w:lvlJc w:val="left"/>
      <w:pPr>
        <w:ind w:left="2431" w:hanging="281"/>
      </w:pPr>
      <w:rPr>
        <w:rFonts w:hint="default"/>
        <w:lang w:val="ru-RU" w:eastAsia="en-US" w:bidi="ar-SA"/>
      </w:rPr>
    </w:lvl>
    <w:lvl w:ilvl="3" w:tplc="D910BA90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BADC3F0E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5" w:tplc="8E12F0B6">
      <w:numFmt w:val="bullet"/>
      <w:lvlText w:val="•"/>
      <w:lvlJc w:val="left"/>
      <w:pPr>
        <w:ind w:left="5407" w:hanging="281"/>
      </w:pPr>
      <w:rPr>
        <w:rFonts w:hint="default"/>
        <w:lang w:val="ru-RU" w:eastAsia="en-US" w:bidi="ar-SA"/>
      </w:rPr>
    </w:lvl>
    <w:lvl w:ilvl="6" w:tplc="1500F3B8">
      <w:numFmt w:val="bullet"/>
      <w:lvlText w:val="•"/>
      <w:lvlJc w:val="left"/>
      <w:pPr>
        <w:ind w:left="6399" w:hanging="281"/>
      </w:pPr>
      <w:rPr>
        <w:rFonts w:hint="default"/>
        <w:lang w:val="ru-RU" w:eastAsia="en-US" w:bidi="ar-SA"/>
      </w:rPr>
    </w:lvl>
    <w:lvl w:ilvl="7" w:tplc="7CE4AD76">
      <w:numFmt w:val="bullet"/>
      <w:lvlText w:val="•"/>
      <w:lvlJc w:val="left"/>
      <w:pPr>
        <w:ind w:left="7390" w:hanging="281"/>
      </w:pPr>
      <w:rPr>
        <w:rFonts w:hint="default"/>
        <w:lang w:val="ru-RU" w:eastAsia="en-US" w:bidi="ar-SA"/>
      </w:rPr>
    </w:lvl>
    <w:lvl w:ilvl="8" w:tplc="F9F6D866"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8CC78DF"/>
    <w:multiLevelType w:val="multilevel"/>
    <w:tmpl w:val="87EA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B5D98"/>
    <w:multiLevelType w:val="multilevel"/>
    <w:tmpl w:val="BBCC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96CCD"/>
    <w:multiLevelType w:val="hybridMultilevel"/>
    <w:tmpl w:val="6D7EE500"/>
    <w:lvl w:ilvl="0" w:tplc="CE6C840C">
      <w:numFmt w:val="bullet"/>
      <w:lvlText w:val=""/>
      <w:lvlJc w:val="left"/>
      <w:pPr>
        <w:ind w:left="562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F613BC">
      <w:numFmt w:val="bullet"/>
      <w:lvlText w:val=""/>
      <w:lvlJc w:val="left"/>
      <w:pPr>
        <w:ind w:left="987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A7418E8">
      <w:numFmt w:val="bullet"/>
      <w:lvlText w:val=""/>
      <w:lvlJc w:val="left"/>
      <w:pPr>
        <w:ind w:left="195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21AB48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4" w:tplc="359864DA">
      <w:numFmt w:val="bullet"/>
      <w:lvlText w:val="•"/>
      <w:lvlJc w:val="left"/>
      <w:pPr>
        <w:ind w:left="4332" w:hanging="284"/>
      </w:pPr>
      <w:rPr>
        <w:rFonts w:hint="default"/>
        <w:lang w:val="ru-RU" w:eastAsia="en-US" w:bidi="ar-SA"/>
      </w:rPr>
    </w:lvl>
    <w:lvl w:ilvl="5" w:tplc="95FC5A3C">
      <w:numFmt w:val="bullet"/>
      <w:lvlText w:val="•"/>
      <w:lvlJc w:val="left"/>
      <w:pPr>
        <w:ind w:left="5519" w:hanging="284"/>
      </w:pPr>
      <w:rPr>
        <w:rFonts w:hint="default"/>
        <w:lang w:val="ru-RU" w:eastAsia="en-US" w:bidi="ar-SA"/>
      </w:rPr>
    </w:lvl>
    <w:lvl w:ilvl="6" w:tplc="2A208CC4">
      <w:numFmt w:val="bullet"/>
      <w:lvlText w:val="•"/>
      <w:lvlJc w:val="left"/>
      <w:pPr>
        <w:ind w:left="6705" w:hanging="284"/>
      </w:pPr>
      <w:rPr>
        <w:rFonts w:hint="default"/>
        <w:lang w:val="ru-RU" w:eastAsia="en-US" w:bidi="ar-SA"/>
      </w:rPr>
    </w:lvl>
    <w:lvl w:ilvl="7" w:tplc="CF7A3116">
      <w:numFmt w:val="bullet"/>
      <w:lvlText w:val="•"/>
      <w:lvlJc w:val="left"/>
      <w:pPr>
        <w:ind w:left="7892" w:hanging="284"/>
      </w:pPr>
      <w:rPr>
        <w:rFonts w:hint="default"/>
        <w:lang w:val="ru-RU" w:eastAsia="en-US" w:bidi="ar-SA"/>
      </w:rPr>
    </w:lvl>
    <w:lvl w:ilvl="8" w:tplc="863405F6">
      <w:numFmt w:val="bullet"/>
      <w:lvlText w:val="•"/>
      <w:lvlJc w:val="left"/>
      <w:pPr>
        <w:ind w:left="907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C50B90"/>
    <w:multiLevelType w:val="hybridMultilevel"/>
    <w:tmpl w:val="91A28E10"/>
    <w:lvl w:ilvl="0" w:tplc="6EF089C8">
      <w:start w:val="1"/>
      <w:numFmt w:val="decimal"/>
      <w:lvlText w:val="%1."/>
      <w:lvlJc w:val="left"/>
      <w:pPr>
        <w:ind w:left="53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EB9C0">
      <w:numFmt w:val="bullet"/>
      <w:lvlText w:val="•"/>
      <w:lvlJc w:val="left"/>
      <w:pPr>
        <w:ind w:left="1631" w:hanging="284"/>
      </w:pPr>
      <w:rPr>
        <w:rFonts w:hint="default"/>
        <w:lang w:val="ru-RU" w:eastAsia="en-US" w:bidi="ar-SA"/>
      </w:rPr>
    </w:lvl>
    <w:lvl w:ilvl="2" w:tplc="A9640D2A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3" w:tplc="70A4BE20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8CA4000A">
      <w:numFmt w:val="bullet"/>
      <w:lvlText w:val="•"/>
      <w:lvlJc w:val="left"/>
      <w:pPr>
        <w:ind w:left="4904" w:hanging="284"/>
      </w:pPr>
      <w:rPr>
        <w:rFonts w:hint="default"/>
        <w:lang w:val="ru-RU" w:eastAsia="en-US" w:bidi="ar-SA"/>
      </w:rPr>
    </w:lvl>
    <w:lvl w:ilvl="5" w:tplc="F6B2908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C46629A6"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7" w:tplc="272665FA">
      <w:numFmt w:val="bullet"/>
      <w:lvlText w:val="•"/>
      <w:lvlJc w:val="left"/>
      <w:pPr>
        <w:ind w:left="8177" w:hanging="284"/>
      </w:pPr>
      <w:rPr>
        <w:rFonts w:hint="default"/>
        <w:lang w:val="ru-RU" w:eastAsia="en-US" w:bidi="ar-SA"/>
      </w:rPr>
    </w:lvl>
    <w:lvl w:ilvl="8" w:tplc="8F80C042">
      <w:numFmt w:val="bullet"/>
      <w:lvlText w:val="•"/>
      <w:lvlJc w:val="left"/>
      <w:pPr>
        <w:ind w:left="926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B5F1D8D"/>
    <w:multiLevelType w:val="multilevel"/>
    <w:tmpl w:val="C508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42C8A"/>
    <w:multiLevelType w:val="hybridMultilevel"/>
    <w:tmpl w:val="91A28E10"/>
    <w:lvl w:ilvl="0" w:tplc="6EF089C8">
      <w:start w:val="1"/>
      <w:numFmt w:val="decimal"/>
      <w:lvlText w:val="%1."/>
      <w:lvlJc w:val="left"/>
      <w:pPr>
        <w:ind w:left="53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EB9C0">
      <w:numFmt w:val="bullet"/>
      <w:lvlText w:val="•"/>
      <w:lvlJc w:val="left"/>
      <w:pPr>
        <w:ind w:left="1631" w:hanging="284"/>
      </w:pPr>
      <w:rPr>
        <w:rFonts w:hint="default"/>
        <w:lang w:val="ru-RU" w:eastAsia="en-US" w:bidi="ar-SA"/>
      </w:rPr>
    </w:lvl>
    <w:lvl w:ilvl="2" w:tplc="A9640D2A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3" w:tplc="70A4BE20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8CA4000A">
      <w:numFmt w:val="bullet"/>
      <w:lvlText w:val="•"/>
      <w:lvlJc w:val="left"/>
      <w:pPr>
        <w:ind w:left="4904" w:hanging="284"/>
      </w:pPr>
      <w:rPr>
        <w:rFonts w:hint="default"/>
        <w:lang w:val="ru-RU" w:eastAsia="en-US" w:bidi="ar-SA"/>
      </w:rPr>
    </w:lvl>
    <w:lvl w:ilvl="5" w:tplc="F6B2908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C46629A6">
      <w:numFmt w:val="bullet"/>
      <w:lvlText w:val="•"/>
      <w:lvlJc w:val="left"/>
      <w:pPr>
        <w:ind w:left="7086" w:hanging="284"/>
      </w:pPr>
      <w:rPr>
        <w:rFonts w:hint="default"/>
        <w:lang w:val="ru-RU" w:eastAsia="en-US" w:bidi="ar-SA"/>
      </w:rPr>
    </w:lvl>
    <w:lvl w:ilvl="7" w:tplc="272665FA">
      <w:numFmt w:val="bullet"/>
      <w:lvlText w:val="•"/>
      <w:lvlJc w:val="left"/>
      <w:pPr>
        <w:ind w:left="8177" w:hanging="284"/>
      </w:pPr>
      <w:rPr>
        <w:rFonts w:hint="default"/>
        <w:lang w:val="ru-RU" w:eastAsia="en-US" w:bidi="ar-SA"/>
      </w:rPr>
    </w:lvl>
    <w:lvl w:ilvl="8" w:tplc="8F80C042">
      <w:numFmt w:val="bullet"/>
      <w:lvlText w:val="•"/>
      <w:lvlJc w:val="left"/>
      <w:pPr>
        <w:ind w:left="926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6CF50E8"/>
    <w:multiLevelType w:val="multilevel"/>
    <w:tmpl w:val="1B6A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C7706"/>
    <w:multiLevelType w:val="multilevel"/>
    <w:tmpl w:val="E75E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BB35BF"/>
    <w:multiLevelType w:val="hybridMultilevel"/>
    <w:tmpl w:val="EBC22368"/>
    <w:lvl w:ilvl="0" w:tplc="81CAA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E0D0F"/>
    <w:multiLevelType w:val="multilevel"/>
    <w:tmpl w:val="0890F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9962123"/>
    <w:multiLevelType w:val="multilevel"/>
    <w:tmpl w:val="0146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858A8"/>
    <w:multiLevelType w:val="multilevel"/>
    <w:tmpl w:val="CBF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D788D"/>
    <w:multiLevelType w:val="multilevel"/>
    <w:tmpl w:val="2834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713CEF"/>
    <w:multiLevelType w:val="multilevel"/>
    <w:tmpl w:val="CB5A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1F225E"/>
    <w:multiLevelType w:val="hybridMultilevel"/>
    <w:tmpl w:val="66DA2AAC"/>
    <w:lvl w:ilvl="0" w:tplc="8990DB1C">
      <w:numFmt w:val="bullet"/>
      <w:lvlText w:val=""/>
      <w:lvlJc w:val="left"/>
      <w:pPr>
        <w:ind w:left="1414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B26630">
      <w:numFmt w:val="bullet"/>
      <w:lvlText w:val="•"/>
      <w:lvlJc w:val="left"/>
      <w:pPr>
        <w:ind w:left="2423" w:hanging="260"/>
      </w:pPr>
      <w:rPr>
        <w:rFonts w:hint="default"/>
        <w:lang w:val="ru-RU" w:eastAsia="en-US" w:bidi="ar-SA"/>
      </w:rPr>
    </w:lvl>
    <w:lvl w:ilvl="2" w:tplc="C0B440A4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3" w:tplc="389626D8">
      <w:numFmt w:val="bullet"/>
      <w:lvlText w:val="•"/>
      <w:lvlJc w:val="left"/>
      <w:pPr>
        <w:ind w:left="4429" w:hanging="260"/>
      </w:pPr>
      <w:rPr>
        <w:rFonts w:hint="default"/>
        <w:lang w:val="ru-RU" w:eastAsia="en-US" w:bidi="ar-SA"/>
      </w:rPr>
    </w:lvl>
    <w:lvl w:ilvl="4" w:tplc="83AAABB2">
      <w:numFmt w:val="bullet"/>
      <w:lvlText w:val="•"/>
      <w:lvlJc w:val="left"/>
      <w:pPr>
        <w:ind w:left="5432" w:hanging="260"/>
      </w:pPr>
      <w:rPr>
        <w:rFonts w:hint="default"/>
        <w:lang w:val="ru-RU" w:eastAsia="en-US" w:bidi="ar-SA"/>
      </w:rPr>
    </w:lvl>
    <w:lvl w:ilvl="5" w:tplc="5A3E5538">
      <w:numFmt w:val="bullet"/>
      <w:lvlText w:val="•"/>
      <w:lvlJc w:val="left"/>
      <w:pPr>
        <w:ind w:left="6435" w:hanging="260"/>
      </w:pPr>
      <w:rPr>
        <w:rFonts w:hint="default"/>
        <w:lang w:val="ru-RU" w:eastAsia="en-US" w:bidi="ar-SA"/>
      </w:rPr>
    </w:lvl>
    <w:lvl w:ilvl="6" w:tplc="B9C8D714">
      <w:numFmt w:val="bullet"/>
      <w:lvlText w:val="•"/>
      <w:lvlJc w:val="left"/>
      <w:pPr>
        <w:ind w:left="7438" w:hanging="260"/>
      </w:pPr>
      <w:rPr>
        <w:rFonts w:hint="default"/>
        <w:lang w:val="ru-RU" w:eastAsia="en-US" w:bidi="ar-SA"/>
      </w:rPr>
    </w:lvl>
    <w:lvl w:ilvl="7" w:tplc="977AC0B2">
      <w:numFmt w:val="bullet"/>
      <w:lvlText w:val="•"/>
      <w:lvlJc w:val="left"/>
      <w:pPr>
        <w:ind w:left="8441" w:hanging="260"/>
      </w:pPr>
      <w:rPr>
        <w:rFonts w:hint="default"/>
        <w:lang w:val="ru-RU" w:eastAsia="en-US" w:bidi="ar-SA"/>
      </w:rPr>
    </w:lvl>
    <w:lvl w:ilvl="8" w:tplc="21C011B8">
      <w:numFmt w:val="bullet"/>
      <w:lvlText w:val="•"/>
      <w:lvlJc w:val="left"/>
      <w:pPr>
        <w:ind w:left="9444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77AA02EB"/>
    <w:multiLevelType w:val="multilevel"/>
    <w:tmpl w:val="2614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21"/>
  </w:num>
  <w:num w:numId="6">
    <w:abstractNumId w:val="0"/>
  </w:num>
  <w:num w:numId="7">
    <w:abstractNumId w:val="12"/>
  </w:num>
  <w:num w:numId="8">
    <w:abstractNumId w:val="16"/>
  </w:num>
  <w:num w:numId="9">
    <w:abstractNumId w:val="4"/>
  </w:num>
  <w:num w:numId="10">
    <w:abstractNumId w:val="7"/>
  </w:num>
  <w:num w:numId="11">
    <w:abstractNumId w:val="19"/>
  </w:num>
  <w:num w:numId="12">
    <w:abstractNumId w:val="3"/>
  </w:num>
  <w:num w:numId="13">
    <w:abstractNumId w:val="13"/>
  </w:num>
  <w:num w:numId="14">
    <w:abstractNumId w:val="14"/>
  </w:num>
  <w:num w:numId="15">
    <w:abstractNumId w:val="20"/>
  </w:num>
  <w:num w:numId="16">
    <w:abstractNumId w:val="8"/>
  </w:num>
  <w:num w:numId="17">
    <w:abstractNumId w:val="15"/>
  </w:num>
  <w:num w:numId="18">
    <w:abstractNumId w:val="2"/>
  </w:num>
  <w:num w:numId="19">
    <w:abstractNumId w:val="5"/>
  </w:num>
  <w:num w:numId="20">
    <w:abstractNumId w:val="9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99"/>
    <w:rsid w:val="00002364"/>
    <w:rsid w:val="00007238"/>
    <w:rsid w:val="000122F6"/>
    <w:rsid w:val="00012582"/>
    <w:rsid w:val="00012924"/>
    <w:rsid w:val="00021A35"/>
    <w:rsid w:val="00055D2B"/>
    <w:rsid w:val="000649EE"/>
    <w:rsid w:val="0008003C"/>
    <w:rsid w:val="000A60BD"/>
    <w:rsid w:val="000B37CA"/>
    <w:rsid w:val="000C0E9F"/>
    <w:rsid w:val="000D6814"/>
    <w:rsid w:val="000F4C01"/>
    <w:rsid w:val="00135528"/>
    <w:rsid w:val="001359DD"/>
    <w:rsid w:val="00144E5D"/>
    <w:rsid w:val="0015440C"/>
    <w:rsid w:val="0017474C"/>
    <w:rsid w:val="00175928"/>
    <w:rsid w:val="0018686A"/>
    <w:rsid w:val="00190CAD"/>
    <w:rsid w:val="00193574"/>
    <w:rsid w:val="001A5BD5"/>
    <w:rsid w:val="001B1FEB"/>
    <w:rsid w:val="001E7FE2"/>
    <w:rsid w:val="00201BF4"/>
    <w:rsid w:val="00221DB4"/>
    <w:rsid w:val="00223253"/>
    <w:rsid w:val="00255D25"/>
    <w:rsid w:val="00266898"/>
    <w:rsid w:val="00283948"/>
    <w:rsid w:val="00295635"/>
    <w:rsid w:val="002B1D9C"/>
    <w:rsid w:val="002C110A"/>
    <w:rsid w:val="003037BC"/>
    <w:rsid w:val="00304053"/>
    <w:rsid w:val="00322541"/>
    <w:rsid w:val="0036195D"/>
    <w:rsid w:val="00363783"/>
    <w:rsid w:val="003702AA"/>
    <w:rsid w:val="00372A05"/>
    <w:rsid w:val="003D4669"/>
    <w:rsid w:val="003F1931"/>
    <w:rsid w:val="003F65E0"/>
    <w:rsid w:val="00401699"/>
    <w:rsid w:val="00403474"/>
    <w:rsid w:val="004053BA"/>
    <w:rsid w:val="00434628"/>
    <w:rsid w:val="00441107"/>
    <w:rsid w:val="00443FC3"/>
    <w:rsid w:val="00445137"/>
    <w:rsid w:val="00457618"/>
    <w:rsid w:val="00462A3A"/>
    <w:rsid w:val="00490514"/>
    <w:rsid w:val="004A64BA"/>
    <w:rsid w:val="004C34A1"/>
    <w:rsid w:val="00521983"/>
    <w:rsid w:val="00532963"/>
    <w:rsid w:val="00553BAE"/>
    <w:rsid w:val="005542DF"/>
    <w:rsid w:val="00566740"/>
    <w:rsid w:val="00575B11"/>
    <w:rsid w:val="00596924"/>
    <w:rsid w:val="005972F8"/>
    <w:rsid w:val="005A116B"/>
    <w:rsid w:val="005A5158"/>
    <w:rsid w:val="005A68DF"/>
    <w:rsid w:val="005A69E3"/>
    <w:rsid w:val="005B25A2"/>
    <w:rsid w:val="005D778D"/>
    <w:rsid w:val="0062051A"/>
    <w:rsid w:val="00640773"/>
    <w:rsid w:val="0064664B"/>
    <w:rsid w:val="0065623A"/>
    <w:rsid w:val="00660478"/>
    <w:rsid w:val="0067439B"/>
    <w:rsid w:val="00696CB0"/>
    <w:rsid w:val="006A449E"/>
    <w:rsid w:val="006B47AC"/>
    <w:rsid w:val="006F17E5"/>
    <w:rsid w:val="006F1CB5"/>
    <w:rsid w:val="0070265D"/>
    <w:rsid w:val="00710F46"/>
    <w:rsid w:val="0072497C"/>
    <w:rsid w:val="00741086"/>
    <w:rsid w:val="00770BAC"/>
    <w:rsid w:val="00775DC8"/>
    <w:rsid w:val="0079201C"/>
    <w:rsid w:val="00796D1E"/>
    <w:rsid w:val="007C6BFB"/>
    <w:rsid w:val="007C7ECA"/>
    <w:rsid w:val="007E0BEB"/>
    <w:rsid w:val="008015C5"/>
    <w:rsid w:val="00845FD2"/>
    <w:rsid w:val="00896CD1"/>
    <w:rsid w:val="008A4DA9"/>
    <w:rsid w:val="008B307E"/>
    <w:rsid w:val="008E0B62"/>
    <w:rsid w:val="00901D2B"/>
    <w:rsid w:val="00907F04"/>
    <w:rsid w:val="00931AC6"/>
    <w:rsid w:val="00946631"/>
    <w:rsid w:val="00956297"/>
    <w:rsid w:val="00963F30"/>
    <w:rsid w:val="00980ABE"/>
    <w:rsid w:val="009873C4"/>
    <w:rsid w:val="00994490"/>
    <w:rsid w:val="009A0FBE"/>
    <w:rsid w:val="009A21E3"/>
    <w:rsid w:val="009A3DB6"/>
    <w:rsid w:val="009B3C18"/>
    <w:rsid w:val="009D5399"/>
    <w:rsid w:val="009D6BFC"/>
    <w:rsid w:val="009E0ECC"/>
    <w:rsid w:val="009F1237"/>
    <w:rsid w:val="00A0059F"/>
    <w:rsid w:val="00A13784"/>
    <w:rsid w:val="00A26177"/>
    <w:rsid w:val="00A50D1F"/>
    <w:rsid w:val="00A62463"/>
    <w:rsid w:val="00A72E10"/>
    <w:rsid w:val="00AB10B6"/>
    <w:rsid w:val="00AB3495"/>
    <w:rsid w:val="00AD6ED6"/>
    <w:rsid w:val="00AF0EA3"/>
    <w:rsid w:val="00B01B99"/>
    <w:rsid w:val="00B12113"/>
    <w:rsid w:val="00B371E4"/>
    <w:rsid w:val="00BB427C"/>
    <w:rsid w:val="00BC11AA"/>
    <w:rsid w:val="00BD0F22"/>
    <w:rsid w:val="00C00E0C"/>
    <w:rsid w:val="00C50C14"/>
    <w:rsid w:val="00C60EF3"/>
    <w:rsid w:val="00C955F0"/>
    <w:rsid w:val="00C95ED1"/>
    <w:rsid w:val="00CC0ECA"/>
    <w:rsid w:val="00CE2243"/>
    <w:rsid w:val="00D46C59"/>
    <w:rsid w:val="00D53FB0"/>
    <w:rsid w:val="00D66B76"/>
    <w:rsid w:val="00D70B2D"/>
    <w:rsid w:val="00D76B04"/>
    <w:rsid w:val="00D80C3F"/>
    <w:rsid w:val="00DA2728"/>
    <w:rsid w:val="00DB1CC0"/>
    <w:rsid w:val="00DF0F4D"/>
    <w:rsid w:val="00DF5AFD"/>
    <w:rsid w:val="00E005D0"/>
    <w:rsid w:val="00E13113"/>
    <w:rsid w:val="00E30D7E"/>
    <w:rsid w:val="00E41974"/>
    <w:rsid w:val="00E51C7C"/>
    <w:rsid w:val="00E802DA"/>
    <w:rsid w:val="00E9031D"/>
    <w:rsid w:val="00EA4C1B"/>
    <w:rsid w:val="00EC317B"/>
    <w:rsid w:val="00EF5202"/>
    <w:rsid w:val="00F14016"/>
    <w:rsid w:val="00F15810"/>
    <w:rsid w:val="00F412EE"/>
    <w:rsid w:val="00F61989"/>
    <w:rsid w:val="00F81AA3"/>
    <w:rsid w:val="00F947AF"/>
    <w:rsid w:val="00FA477B"/>
    <w:rsid w:val="00FC6205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5FC0"/>
  <w15:docId w15:val="{FF441960-1F1E-4C9E-9DAB-5C451C4D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A64BA"/>
    <w:pPr>
      <w:widowControl w:val="0"/>
      <w:autoSpaceDE w:val="0"/>
      <w:autoSpaceDN w:val="0"/>
      <w:spacing w:after="0" w:line="240" w:lineRule="auto"/>
      <w:ind w:left="90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1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F1237"/>
  </w:style>
  <w:style w:type="paragraph" w:styleId="a3">
    <w:name w:val="Normal (Web)"/>
    <w:basedOn w:val="a"/>
    <w:uiPriority w:val="99"/>
    <w:semiHidden/>
    <w:unhideWhenUsed/>
    <w:rsid w:val="009F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F1237"/>
  </w:style>
  <w:style w:type="character" w:customStyle="1" w:styleId="sfwc">
    <w:name w:val="sfwc"/>
    <w:basedOn w:val="a0"/>
    <w:rsid w:val="009F1237"/>
  </w:style>
  <w:style w:type="character" w:customStyle="1" w:styleId="tooltippoint">
    <w:name w:val="tooltip__point"/>
    <w:basedOn w:val="a0"/>
    <w:rsid w:val="009F1237"/>
  </w:style>
  <w:style w:type="character" w:customStyle="1" w:styleId="tooltiptext">
    <w:name w:val="tooltip_text"/>
    <w:basedOn w:val="a0"/>
    <w:rsid w:val="009F1237"/>
  </w:style>
  <w:style w:type="character" w:styleId="a4">
    <w:name w:val="Strong"/>
    <w:basedOn w:val="a0"/>
    <w:uiPriority w:val="22"/>
    <w:qFormat/>
    <w:rsid w:val="009F1237"/>
    <w:rPr>
      <w:b/>
      <w:bCs/>
    </w:rPr>
  </w:style>
  <w:style w:type="character" w:styleId="a5">
    <w:name w:val="Hyperlink"/>
    <w:basedOn w:val="a0"/>
    <w:uiPriority w:val="99"/>
    <w:unhideWhenUsed/>
    <w:rsid w:val="009F123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F1237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9F1237"/>
  </w:style>
  <w:style w:type="character" w:customStyle="1" w:styleId="recommendations-v4-imagewrapper">
    <w:name w:val="recommendations-v4-image__wrapper"/>
    <w:basedOn w:val="a0"/>
    <w:rsid w:val="009F1237"/>
  </w:style>
  <w:style w:type="paragraph" w:styleId="a7">
    <w:name w:val="Body Text"/>
    <w:basedOn w:val="a"/>
    <w:link w:val="a8"/>
    <w:uiPriority w:val="1"/>
    <w:qFormat/>
    <w:rsid w:val="001359DD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1359DD"/>
    <w:rPr>
      <w:rFonts w:ascii="Times New Roman" w:eastAsia="Times New Roman" w:hAnsi="Times New Roman" w:cs="Times New Roman"/>
      <w:sz w:val="29"/>
      <w:szCs w:val="29"/>
    </w:rPr>
  </w:style>
  <w:style w:type="paragraph" w:styleId="a9">
    <w:name w:val="List Paragraph"/>
    <w:basedOn w:val="a"/>
    <w:uiPriority w:val="1"/>
    <w:qFormat/>
    <w:rsid w:val="005A116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81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1AA3"/>
    <w:pPr>
      <w:widowControl w:val="0"/>
      <w:autoSpaceDE w:val="0"/>
      <w:autoSpaceDN w:val="0"/>
      <w:spacing w:after="0" w:line="301" w:lineRule="exact"/>
      <w:ind w:left="161"/>
      <w:jc w:val="center"/>
    </w:pPr>
    <w:rPr>
      <w:rFonts w:ascii="Times New Roman" w:eastAsia="Times New Roman" w:hAnsi="Times New Roman" w:cs="Times New Roman"/>
    </w:rPr>
  </w:style>
  <w:style w:type="character" w:styleId="aa">
    <w:name w:val="Emphasis"/>
    <w:basedOn w:val="a0"/>
    <w:qFormat/>
    <w:rsid w:val="00007238"/>
    <w:rPr>
      <w:i/>
      <w:iCs/>
    </w:rPr>
  </w:style>
  <w:style w:type="paragraph" w:styleId="ab">
    <w:name w:val="header"/>
    <w:basedOn w:val="a"/>
    <w:link w:val="ac"/>
    <w:uiPriority w:val="99"/>
    <w:unhideWhenUsed/>
    <w:rsid w:val="00640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0773"/>
  </w:style>
  <w:style w:type="paragraph" w:styleId="ad">
    <w:name w:val="footer"/>
    <w:basedOn w:val="a"/>
    <w:link w:val="ae"/>
    <w:uiPriority w:val="99"/>
    <w:unhideWhenUsed/>
    <w:rsid w:val="00640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0773"/>
  </w:style>
  <w:style w:type="paragraph" w:customStyle="1" w:styleId="Default">
    <w:name w:val="Default"/>
    <w:rsid w:val="00640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4A64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110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D4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46C59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79201C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9201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4">
    <w:name w:val="CharAttribute504"/>
    <w:rsid w:val="00055D2B"/>
    <w:rPr>
      <w:rFonts w:ascii="Times New Roman" w:eastAsia="Times New Roman"/>
      <w:sz w:val="28"/>
    </w:rPr>
  </w:style>
  <w:style w:type="table" w:styleId="af1">
    <w:name w:val="Table Grid"/>
    <w:basedOn w:val="a1"/>
    <w:uiPriority w:val="39"/>
    <w:rsid w:val="006A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0FBAE-6967-4448-817F-BD50B35F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16</Pages>
  <Words>4355</Words>
  <Characters>24828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107</cp:revision>
  <cp:lastPrinted>2022-04-19T08:29:00Z</cp:lastPrinted>
  <dcterms:created xsi:type="dcterms:W3CDTF">2022-04-07T07:00:00Z</dcterms:created>
  <dcterms:modified xsi:type="dcterms:W3CDTF">2024-05-13T10:16:00Z</dcterms:modified>
</cp:coreProperties>
</file>